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8D" w:rsidRDefault="00B13B41">
      <w:pPr>
        <w:spacing w:line="974" w:lineRule="exact"/>
        <w:ind w:firstLine="5624"/>
        <w:textAlignment w:val="center"/>
      </w:pPr>
      <w:r>
        <w:rPr>
          <w:noProof/>
          <w:lang w:eastAsia="ko-KR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950595</wp:posOffset>
            </wp:positionV>
            <wp:extent cx="1802765" cy="22098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2891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ko-KR"/>
        </w:rPr>
        <w:drawing>
          <wp:inline distT="0" distB="0" distL="0" distR="0">
            <wp:extent cx="1848485" cy="61849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8611" cy="61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8D" w:rsidRDefault="00B13B41">
      <w:pPr>
        <w:spacing w:before="77" w:line="140" w:lineRule="exact"/>
        <w:textAlignment w:val="center"/>
      </w:pPr>
      <w:r>
        <w:rPr>
          <w:noProof/>
          <w:lang w:eastAsia="ko-KR"/>
        </w:rPr>
        <w:drawing>
          <wp:inline distT="0" distB="0" distL="0" distR="0">
            <wp:extent cx="6095365" cy="889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536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8D" w:rsidRDefault="005D4E8D">
      <w:pPr>
        <w:spacing w:line="252" w:lineRule="auto"/>
      </w:pPr>
    </w:p>
    <w:p w:rsidR="005D4E8D" w:rsidRDefault="005D4E8D">
      <w:pPr>
        <w:spacing w:line="252" w:lineRule="auto"/>
      </w:pPr>
    </w:p>
    <w:p w:rsidR="005D4E8D" w:rsidRDefault="005D4E8D">
      <w:pPr>
        <w:spacing w:line="252" w:lineRule="auto"/>
      </w:pPr>
    </w:p>
    <w:p w:rsidR="005D4E8D" w:rsidRDefault="005D4E8D">
      <w:pPr>
        <w:spacing w:line="252" w:lineRule="auto"/>
      </w:pPr>
    </w:p>
    <w:p w:rsidR="005D4E8D" w:rsidRDefault="005D4E8D">
      <w:pPr>
        <w:spacing w:line="252" w:lineRule="auto"/>
      </w:pPr>
    </w:p>
    <w:p w:rsidR="005D4E8D" w:rsidRDefault="005D4E8D">
      <w:pPr>
        <w:spacing w:line="252" w:lineRule="auto"/>
      </w:pPr>
    </w:p>
    <w:p w:rsidR="005D4E8D" w:rsidRDefault="005D4E8D">
      <w:pPr>
        <w:spacing w:line="253" w:lineRule="auto"/>
      </w:pPr>
    </w:p>
    <w:p w:rsidR="005D4E8D" w:rsidRDefault="005D4E8D">
      <w:pPr>
        <w:spacing w:line="253" w:lineRule="auto"/>
      </w:pPr>
    </w:p>
    <w:p w:rsidR="005D4E8D" w:rsidRDefault="005D4E8D">
      <w:pPr>
        <w:spacing w:line="253" w:lineRule="auto"/>
      </w:pPr>
    </w:p>
    <w:p w:rsidR="005D4E8D" w:rsidRDefault="005D4E8D">
      <w:pPr>
        <w:spacing w:line="253" w:lineRule="auto"/>
      </w:pPr>
    </w:p>
    <w:p w:rsidR="005D4E8D" w:rsidRDefault="005D4E8D">
      <w:pPr>
        <w:spacing w:line="253" w:lineRule="auto"/>
      </w:pPr>
    </w:p>
    <w:p w:rsidR="005D4E8D" w:rsidRDefault="005D4E8D">
      <w:pPr>
        <w:spacing w:line="253" w:lineRule="auto"/>
      </w:pPr>
    </w:p>
    <w:p w:rsidR="005D4E8D" w:rsidRDefault="005D4E8D">
      <w:pPr>
        <w:spacing w:line="253" w:lineRule="auto"/>
      </w:pPr>
    </w:p>
    <w:p w:rsidR="005D4E8D" w:rsidRDefault="005D4E8D">
      <w:pPr>
        <w:spacing w:line="253" w:lineRule="auto"/>
      </w:pPr>
    </w:p>
    <w:p w:rsidR="005D4E8D" w:rsidRDefault="005D4E8D">
      <w:pPr>
        <w:spacing w:line="253" w:lineRule="auto"/>
      </w:pPr>
    </w:p>
    <w:p w:rsidR="005D4E8D" w:rsidRDefault="00F21F82">
      <w:pPr>
        <w:spacing w:before="202" w:line="187" w:lineRule="auto"/>
        <w:ind w:left="1062"/>
        <w:rPr>
          <w:rFonts w:ascii="Microsoft YaHei" w:eastAsia="Microsoft YaHei" w:hAnsi="Microsoft YaHei" w:cs="Microsoft YaHei"/>
          <w:sz w:val="47"/>
          <w:szCs w:val="47"/>
          <w:lang w:eastAsia="ko-KR"/>
        </w:rPr>
      </w:pPr>
      <w:proofErr w:type="spellStart"/>
      <w:r>
        <w:rPr>
          <w:rFonts w:ascii="Microsoft YaHei" w:eastAsia="맑은 고딕" w:hAnsi="Microsoft YaHei" w:cs="Microsoft YaHei" w:hint="eastAsia"/>
          <w:spacing w:val="17"/>
          <w:sz w:val="47"/>
          <w:szCs w:val="47"/>
          <w:lang w:eastAsia="ko-KR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연태피센</w:t>
      </w:r>
      <w:r w:rsidR="00724C37">
        <w:rPr>
          <w:rFonts w:ascii="Microsoft YaHei" w:eastAsia="맑은 고딕" w:hAnsi="Microsoft YaHei" w:cs="Microsoft YaHei" w:hint="eastAsia"/>
          <w:spacing w:val="17"/>
          <w:sz w:val="47"/>
          <w:szCs w:val="47"/>
          <w:lang w:eastAsia="ko-KR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트바이메탈주식유한회사</w:t>
      </w:r>
      <w:proofErr w:type="spellEnd"/>
    </w:p>
    <w:p w:rsidR="005D4E8D" w:rsidRPr="00F21F82" w:rsidRDefault="005D4E8D">
      <w:pPr>
        <w:spacing w:line="259" w:lineRule="auto"/>
        <w:rPr>
          <w:lang w:eastAsia="ko-KR"/>
        </w:rPr>
      </w:pPr>
    </w:p>
    <w:p w:rsidR="005D4E8D" w:rsidRDefault="005D4E8D">
      <w:pPr>
        <w:spacing w:line="259" w:lineRule="auto"/>
        <w:rPr>
          <w:lang w:eastAsia="ko-KR"/>
        </w:rPr>
      </w:pPr>
    </w:p>
    <w:p w:rsidR="005D4E8D" w:rsidRDefault="005D4E8D">
      <w:pPr>
        <w:spacing w:line="259" w:lineRule="auto"/>
        <w:rPr>
          <w:lang w:eastAsia="ko-KR"/>
        </w:rPr>
      </w:pPr>
    </w:p>
    <w:p w:rsidR="005D4E8D" w:rsidRDefault="005D4E8D">
      <w:pPr>
        <w:spacing w:line="259" w:lineRule="auto"/>
        <w:rPr>
          <w:lang w:eastAsia="ko-KR"/>
        </w:rPr>
      </w:pPr>
    </w:p>
    <w:p w:rsidR="005D4E8D" w:rsidRDefault="00724C37">
      <w:pPr>
        <w:spacing w:before="201" w:line="186" w:lineRule="auto"/>
        <w:ind w:left="2382"/>
        <w:outlineLvl w:val="0"/>
        <w:rPr>
          <w:rFonts w:ascii="Microsoft YaHei" w:eastAsia="Microsoft YaHei" w:hAnsi="Microsoft YaHei" w:cs="Microsoft YaHei"/>
          <w:sz w:val="47"/>
          <w:szCs w:val="47"/>
          <w:lang w:eastAsia="ko-KR"/>
        </w:rPr>
      </w:pPr>
      <w:r>
        <w:rPr>
          <w:rFonts w:ascii="맑은 고딕" w:eastAsia="맑은 고딕" w:hAnsi="맑은 고딕" w:cs="맑은 고딕" w:hint="eastAsia"/>
          <w:color w:val="BE1D2C"/>
          <w:spacing w:val="51"/>
          <w:sz w:val="47"/>
          <w:szCs w:val="47"/>
          <w:lang w:eastAsia="ko-KR"/>
          <w14:textOutline w14:w="6350" w14:cap="flat" w14:cmpd="sng" w14:algn="ctr">
            <w14:solidFill>
              <w14:srgbClr w14:val="BE1D2C"/>
            </w14:solidFill>
            <w14:prstDash w14:val="solid"/>
            <w14:miter w14:lim="0"/>
          </w14:textOutline>
        </w:rPr>
        <w:t>M</w:t>
      </w:r>
      <w:r>
        <w:rPr>
          <w:rFonts w:ascii="맑은 고딕" w:eastAsia="맑은 고딕" w:hAnsi="맑은 고딕" w:cs="맑은 고딕"/>
          <w:color w:val="BE1D2C"/>
          <w:spacing w:val="51"/>
          <w:sz w:val="47"/>
          <w:szCs w:val="47"/>
          <w:lang w:eastAsia="ko-KR"/>
          <w14:textOutline w14:w="6350" w14:cap="flat" w14:cmpd="sng" w14:algn="ctr">
            <w14:solidFill>
              <w14:srgbClr w14:val="BE1D2C"/>
            </w14:solidFill>
            <w14:prstDash w14:val="solid"/>
            <w14:miter w14:lim="0"/>
          </w14:textOutline>
        </w:rPr>
        <w:t>CCB</w:t>
      </w:r>
      <w:r w:rsidR="00F21F82">
        <w:rPr>
          <w:rFonts w:ascii="맑은 고딕" w:eastAsia="맑은 고딕" w:hAnsi="맑은 고딕" w:cs="맑은 고딕"/>
          <w:color w:val="BE1D2C"/>
          <w:spacing w:val="51"/>
          <w:sz w:val="47"/>
          <w:szCs w:val="47"/>
          <w:lang w:eastAsia="ko-KR"/>
          <w14:textOutline w14:w="6350" w14:cap="flat" w14:cmpd="sng" w14:algn="ctr">
            <w14:solidFill>
              <w14:srgbClr w14:val="BE1D2C"/>
            </w14:solidFill>
            <w14:prstDash w14:val="solid"/>
            <w14:miter w14:lim="0"/>
          </w14:textOutline>
        </w:rPr>
        <w:t xml:space="preserve"> </w:t>
      </w:r>
      <w:r>
        <w:rPr>
          <w:rFonts w:ascii="맑은 고딕" w:eastAsia="맑은 고딕" w:hAnsi="맑은 고딕" w:cs="맑은 고딕" w:hint="eastAsia"/>
          <w:color w:val="BE1D2C"/>
          <w:spacing w:val="51"/>
          <w:sz w:val="47"/>
          <w:szCs w:val="47"/>
          <w:lang w:eastAsia="ko-KR"/>
          <w14:textOutline w14:w="6350" w14:cap="flat" w14:cmpd="sng" w14:algn="ctr">
            <w14:solidFill>
              <w14:srgbClr w14:val="BE1D2C"/>
            </w14:solidFill>
            <w14:prstDash w14:val="solid"/>
            <w14:miter w14:lim="0"/>
          </w14:textOutline>
        </w:rPr>
        <w:t>제품</w:t>
      </w:r>
      <w:r w:rsidR="00F21F82">
        <w:rPr>
          <w:rFonts w:ascii="맑은 고딕" w:eastAsia="맑은 고딕" w:hAnsi="맑은 고딕" w:cs="맑은 고딕" w:hint="eastAsia"/>
          <w:color w:val="BE1D2C"/>
          <w:spacing w:val="51"/>
          <w:sz w:val="47"/>
          <w:szCs w:val="47"/>
          <w:lang w:eastAsia="ko-KR"/>
          <w14:textOutline w14:w="6350" w14:cap="flat" w14:cmpd="sng" w14:algn="ctr">
            <w14:solidFill>
              <w14:srgbClr w14:val="BE1D2C"/>
            </w14:solidFill>
            <w14:prstDash w14:val="solid"/>
            <w14:miter w14:lim="0"/>
          </w14:textOutline>
        </w:rPr>
        <w:t xml:space="preserve"> </w:t>
      </w:r>
      <w:r>
        <w:rPr>
          <w:rFonts w:ascii="맑은 고딕" w:eastAsia="맑은 고딕" w:hAnsi="맑은 고딕" w:cs="맑은 고딕" w:hint="eastAsia"/>
          <w:color w:val="BE1D2C"/>
          <w:spacing w:val="51"/>
          <w:sz w:val="47"/>
          <w:szCs w:val="47"/>
          <w:lang w:eastAsia="ko-KR"/>
          <w14:textOutline w14:w="6350" w14:cap="flat" w14:cmpd="sng" w14:algn="ctr">
            <w14:solidFill>
              <w14:srgbClr w14:val="BE1D2C"/>
            </w14:solidFill>
            <w14:prstDash w14:val="solid"/>
            <w14:miter w14:lim="0"/>
          </w14:textOutline>
        </w:rPr>
        <w:t>적용 사례</w:t>
      </w:r>
    </w:p>
    <w:p w:rsidR="005D4E8D" w:rsidRDefault="005D4E8D">
      <w:pPr>
        <w:spacing w:line="242" w:lineRule="auto"/>
        <w:rPr>
          <w:lang w:eastAsia="ko-KR"/>
        </w:rPr>
      </w:pPr>
    </w:p>
    <w:p w:rsidR="005D4E8D" w:rsidRDefault="005D4E8D">
      <w:pPr>
        <w:spacing w:line="242" w:lineRule="auto"/>
        <w:rPr>
          <w:lang w:eastAsia="ko-KR"/>
        </w:rPr>
      </w:pPr>
    </w:p>
    <w:p w:rsidR="005D4E8D" w:rsidRDefault="005D4E8D">
      <w:pPr>
        <w:spacing w:line="242" w:lineRule="auto"/>
        <w:rPr>
          <w:lang w:eastAsia="ko-KR"/>
        </w:rPr>
      </w:pPr>
    </w:p>
    <w:p w:rsidR="005D4E8D" w:rsidRPr="00F21F82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Default="00B13B41">
      <w:pPr>
        <w:spacing w:line="583" w:lineRule="exact"/>
        <w:ind w:firstLine="1381"/>
        <w:textAlignment w:val="center"/>
      </w:pPr>
      <w:r>
        <w:rPr>
          <w:noProof/>
          <w:lang w:eastAsia="ko-KR"/>
        </w:rPr>
        <w:drawing>
          <wp:inline distT="0" distB="0" distL="0" distR="0">
            <wp:extent cx="3937635" cy="37020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8016" cy="37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8D" w:rsidRDefault="005D4E8D">
      <w:pPr>
        <w:spacing w:line="361" w:lineRule="auto"/>
      </w:pPr>
    </w:p>
    <w:p w:rsidR="005D4E8D" w:rsidRPr="00F21F82" w:rsidRDefault="00724C37" w:rsidP="00F21F82">
      <w:pPr>
        <w:pStyle w:val="a3"/>
        <w:numPr>
          <w:ilvl w:val="0"/>
          <w:numId w:val="2"/>
        </w:numPr>
        <w:spacing w:before="172" w:line="183" w:lineRule="auto"/>
        <w:ind w:leftChars="0"/>
        <w:rPr>
          <w:rFonts w:ascii="Microsoft YaHei" w:eastAsia="맑은 고딕" w:hAnsi="Microsoft YaHei" w:cs="Microsoft YaHei"/>
          <w:sz w:val="40"/>
          <w:szCs w:val="40"/>
          <w:lang w:eastAsia="ko-KR"/>
        </w:rPr>
      </w:pPr>
      <w:r w:rsidRPr="00F21F82">
        <w:rPr>
          <w:rFonts w:ascii="Microsoft YaHei" w:eastAsia="맑은 고딕" w:hAnsi="Microsoft YaHei" w:cs="Microsoft YaHei" w:hint="eastAsia"/>
          <w:spacing w:val="3"/>
          <w:sz w:val="40"/>
          <w:szCs w:val="40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년</w:t>
      </w:r>
    </w:p>
    <w:p w:rsidR="005D4E8D" w:rsidRDefault="005D4E8D">
      <w:pPr>
        <w:sectPr w:rsidR="005D4E8D">
          <w:pgSz w:w="11906" w:h="16839"/>
          <w:pgMar w:top="871" w:right="771" w:bottom="0" w:left="1535" w:header="0" w:footer="0" w:gutter="0"/>
          <w:cols w:space="720"/>
        </w:sectPr>
      </w:pPr>
    </w:p>
    <w:p w:rsidR="00F21F82" w:rsidRPr="00F21F82" w:rsidRDefault="00F21F82" w:rsidP="00F21F82">
      <w:pPr>
        <w:pStyle w:val="a3"/>
        <w:ind w:leftChars="0" w:left="760"/>
        <w:rPr>
          <w:rFonts w:ascii="바탕" w:eastAsia="바탕" w:hAnsi="바탕" w:cs="바탕"/>
          <w:b/>
          <w:sz w:val="32"/>
          <w:szCs w:val="32"/>
          <w:lang w:eastAsia="ko-KR"/>
        </w:rPr>
      </w:pPr>
    </w:p>
    <w:p w:rsidR="005D4E8D" w:rsidRPr="00F21F82" w:rsidRDefault="00724C37" w:rsidP="00F21F82">
      <w:pPr>
        <w:pStyle w:val="a3"/>
        <w:numPr>
          <w:ilvl w:val="0"/>
          <w:numId w:val="3"/>
        </w:numPr>
        <w:ind w:leftChars="0"/>
        <w:rPr>
          <w:b/>
          <w:sz w:val="32"/>
          <w:szCs w:val="32"/>
          <w:lang w:eastAsia="ko-KR"/>
        </w:rPr>
      </w:pPr>
      <w:r w:rsidRPr="00F21F82">
        <w:rPr>
          <w:rFonts w:ascii="바탕" w:eastAsia="바탕" w:hAnsi="바탕" w:cs="바탕" w:hint="eastAsia"/>
          <w:b/>
          <w:sz w:val="32"/>
          <w:szCs w:val="32"/>
          <w:lang w:eastAsia="ko-KR"/>
        </w:rPr>
        <w:t xml:space="preserve">태국 </w:t>
      </w:r>
      <w:r w:rsidR="00F21F82" w:rsidRPr="00F21F82">
        <w:rPr>
          <w:rFonts w:ascii="바탕" w:eastAsia="바탕" w:hAnsi="바탕" w:cs="바탕" w:hint="eastAsia"/>
          <w:b/>
          <w:sz w:val="32"/>
          <w:szCs w:val="32"/>
          <w:lang w:eastAsia="ko-KR"/>
        </w:rPr>
        <w:t>슈나이더</w:t>
      </w:r>
      <w:r w:rsidRPr="00F21F82">
        <w:rPr>
          <w:rFonts w:ascii="바탕" w:eastAsia="바탕" w:hAnsi="바탕" w:cs="바탕" w:hint="eastAsia"/>
          <w:b/>
          <w:sz w:val="32"/>
          <w:szCs w:val="32"/>
          <w:lang w:eastAsia="ko-KR"/>
        </w:rPr>
        <w:t xml:space="preserve"> 적용사례</w:t>
      </w:r>
    </w:p>
    <w:p w:rsidR="00F21F82" w:rsidRDefault="00F21F82" w:rsidP="00F21F82">
      <w:pPr>
        <w:pStyle w:val="a3"/>
        <w:ind w:leftChars="0" w:left="1120"/>
        <w:rPr>
          <w:rFonts w:ascii="바탕" w:eastAsia="바탕" w:hAnsi="바탕" w:cs="바탕"/>
          <w:b/>
          <w:sz w:val="32"/>
          <w:szCs w:val="32"/>
          <w:lang w:eastAsia="ko-KR"/>
        </w:rPr>
      </w:pPr>
    </w:p>
    <w:p w:rsidR="00F21F82" w:rsidRPr="00F21F82" w:rsidRDefault="00F21F82" w:rsidP="00F21F82">
      <w:pPr>
        <w:pStyle w:val="a3"/>
        <w:ind w:leftChars="0" w:left="1120"/>
        <w:rPr>
          <w:rFonts w:hint="eastAsia"/>
          <w:b/>
          <w:sz w:val="32"/>
          <w:szCs w:val="32"/>
          <w:lang w:eastAsia="ko-KR"/>
        </w:rPr>
      </w:pPr>
    </w:p>
    <w:p w:rsidR="005D4E8D" w:rsidRDefault="005D4E8D">
      <w:pPr>
        <w:spacing w:line="248" w:lineRule="auto"/>
        <w:rPr>
          <w:lang w:eastAsia="ko-KR"/>
        </w:rPr>
      </w:pPr>
    </w:p>
    <w:p w:rsidR="005D4E8D" w:rsidRDefault="00B13B41">
      <w:pPr>
        <w:spacing w:line="6115" w:lineRule="exact"/>
        <w:ind w:firstLine="265"/>
        <w:textAlignment w:val="center"/>
      </w:pPr>
      <w:r>
        <w:rPr>
          <w:noProof/>
          <w:lang w:eastAsia="ko-KR"/>
        </w:rPr>
        <w:drawing>
          <wp:inline distT="0" distB="0" distL="0" distR="0">
            <wp:extent cx="5524500" cy="38830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88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8D" w:rsidRDefault="005D4E8D">
      <w:pPr>
        <w:spacing w:line="359" w:lineRule="auto"/>
      </w:pPr>
    </w:p>
    <w:p w:rsidR="005D4E8D" w:rsidRPr="00F21F82" w:rsidRDefault="005D4E8D">
      <w:pPr>
        <w:spacing w:line="331" w:lineRule="auto"/>
        <w:rPr>
          <w:rFonts w:eastAsiaTheme="minorEastAsia" w:hint="eastAsia"/>
        </w:rPr>
      </w:pPr>
    </w:p>
    <w:p w:rsidR="005D4E8D" w:rsidRDefault="00F21F82">
      <w:pPr>
        <w:spacing w:before="121" w:line="230" w:lineRule="auto"/>
        <w:ind w:left="268"/>
        <w:rPr>
          <w:rFonts w:ascii="Microsoft YaHei" w:eastAsia="Microsoft YaHei" w:hAnsi="Microsoft YaHei" w:cs="Microsoft YaHei"/>
          <w:sz w:val="28"/>
          <w:szCs w:val="28"/>
          <w:u w:val="single"/>
        </w:rPr>
      </w:pPr>
      <w:r>
        <w:rPr>
          <w:rFonts w:ascii="맑은 고딕" w:eastAsia="맑은 고딕" w:hAnsi="맑은 고딕" w:cs="맑은 고딕" w:hint="eastAsia"/>
          <w:spacing w:val="-16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. </w:t>
      </w:r>
      <w:r w:rsidR="00724C37">
        <w:rPr>
          <w:rFonts w:ascii="맑은 고딕" w:eastAsia="맑은 고딕" w:hAnsi="맑은 고딕" w:cs="맑은 고딕" w:hint="eastAsia"/>
          <w:spacing w:val="-16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적용 </w:t>
      </w:r>
      <w:proofErr w:type="spellStart"/>
      <w:proofErr w:type="gramStart"/>
      <w:r>
        <w:rPr>
          <w:rFonts w:ascii="맑은 고딕" w:eastAsia="맑은 고딕" w:hAnsi="맑은 고딕" w:cs="맑은 고딕" w:hint="eastAsia"/>
          <w:spacing w:val="-16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버</w:t>
      </w:r>
      <w:r w:rsidR="00724C37">
        <w:rPr>
          <w:rFonts w:ascii="맑은 고딕" w:eastAsia="맑은 고딕" w:hAnsi="맑은 고딕" w:cs="맑은 고딕" w:hint="eastAsia"/>
          <w:spacing w:val="-16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스바</w:t>
      </w:r>
      <w:proofErr w:type="spellEnd"/>
      <w:r w:rsidR="00724C37">
        <w:rPr>
          <w:rFonts w:ascii="맑은 고딕" w:eastAsia="맑은 고딕" w:hAnsi="맑은 고딕" w:cs="맑은 고딕" w:hint="eastAsia"/>
          <w:spacing w:val="-16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>
        <w:rPr>
          <w:rFonts w:ascii="맑은 고딕" w:eastAsia="맑은 고딕" w:hAnsi="맑은 고딕" w:cs="맑은 고딕"/>
          <w:spacing w:val="-16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 w:rsidR="00724C37">
        <w:rPr>
          <w:rFonts w:ascii="맑은 고딕" w:eastAsia="맑은 고딕" w:hAnsi="맑은 고딕" w:cs="맑은 고딕" w:hint="eastAsia"/>
          <w:spacing w:val="-16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규격</w:t>
      </w:r>
      <w:r w:rsidR="00724C37">
        <w:rPr>
          <w:rFonts w:ascii="Microsoft YaHei" w:eastAsia="Microsoft YaHei" w:hAnsi="Microsoft YaHei" w:cs="Microsoft YaHei"/>
          <w:spacing w:val="-8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</w:t>
      </w:r>
      <w:proofErr w:type="gramEnd"/>
      <w:r w:rsidR="00724C37">
        <w:rPr>
          <w:rFonts w:ascii="Microsoft YaHei" w:eastAsia="Microsoft YaHei" w:hAnsi="Microsoft YaHei" w:cs="Microsoft YaHei"/>
          <w:spacing w:val="-8"/>
          <w:sz w:val="28"/>
          <w:szCs w:val="28"/>
        </w:rPr>
        <w:t xml:space="preserve">   </w:t>
      </w:r>
      <w:r w:rsidR="00724C37">
        <w:rPr>
          <w:rFonts w:ascii="Microsoft YaHei" w:eastAsia="Microsoft YaHei" w:hAnsi="Microsoft YaHei" w:cs="Microsoft YaHei"/>
          <w:spacing w:val="-8"/>
          <w:sz w:val="28"/>
          <w:szCs w:val="28"/>
          <w:u w:val="single"/>
        </w:rPr>
        <w:t xml:space="preserve"> </w:t>
      </w:r>
      <w:r w:rsidR="00724C37">
        <w:rPr>
          <w:rFonts w:ascii="Microsoft YaHei" w:eastAsia="Microsoft YaHei" w:hAnsi="Microsoft YaHei" w:cs="Microsoft YaHei"/>
          <w:spacing w:val="-8"/>
          <w:sz w:val="28"/>
          <w:szCs w:val="28"/>
          <w:u w:val="single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20*3</w:t>
      </w:r>
      <w:r w:rsidR="00724C37">
        <w:rPr>
          <w:rFonts w:ascii="Microsoft YaHei" w:eastAsia="Microsoft YaHei" w:hAnsi="Microsoft YaHei" w:cs="Microsoft YaHei"/>
          <w:spacing w:val="-8"/>
          <w:sz w:val="28"/>
          <w:szCs w:val="28"/>
          <w:u w:val="single"/>
        </w:rPr>
        <w:t xml:space="preserve"> </w:t>
      </w:r>
      <w:r w:rsidR="00724C37">
        <w:rPr>
          <w:rFonts w:ascii="Microsoft YaHei" w:eastAsia="Microsoft YaHei" w:hAnsi="Microsoft YaHei" w:cs="Microsoft YaHei"/>
          <w:spacing w:val="-8"/>
          <w:sz w:val="28"/>
          <w:szCs w:val="28"/>
          <w:u w:val="single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，20*6</w:t>
      </w:r>
      <w:r w:rsidR="00724C37">
        <w:rPr>
          <w:rFonts w:ascii="Microsoft YaHei" w:eastAsia="Microsoft YaHei" w:hAnsi="Microsoft YaHei" w:cs="Microsoft YaHei"/>
          <w:sz w:val="28"/>
          <w:szCs w:val="28"/>
          <w:u w:val="single"/>
        </w:rPr>
        <w:t xml:space="preserve">      </w:t>
      </w:r>
    </w:p>
    <w:p w:rsidR="00A41DCD" w:rsidRDefault="00F21F82">
      <w:pPr>
        <w:spacing w:before="121" w:line="230" w:lineRule="auto"/>
        <w:ind w:left="268"/>
        <w:rPr>
          <w:rFonts w:ascii="Microsoft YaHei" w:eastAsia="Microsoft YaHei" w:hAnsi="Microsoft YaHei" w:cs="Microsoft YaHei"/>
          <w:sz w:val="28"/>
          <w:szCs w:val="28"/>
          <w:lang w:eastAsia="ko-KR"/>
        </w:rPr>
      </w:pPr>
      <w:r>
        <w:rPr>
          <w:rFonts w:ascii="맑은 고딕" w:eastAsia="맑은 고딕" w:hAnsi="맑은 고딕" w:cs="맑은 고딕" w:hint="eastAsia"/>
          <w:sz w:val="28"/>
          <w:szCs w:val="28"/>
          <w:u w:val="single"/>
          <w:lang w:eastAsia="ko-KR"/>
        </w:rPr>
        <w:t xml:space="preserve">. 적용 </w:t>
      </w:r>
      <w:r w:rsidR="00A41DCD">
        <w:rPr>
          <w:rFonts w:ascii="맑은 고딕" w:eastAsia="맑은 고딕" w:hAnsi="맑은 고딕" w:cs="맑은 고딕" w:hint="eastAsia"/>
          <w:sz w:val="28"/>
          <w:szCs w:val="28"/>
          <w:u w:val="single"/>
          <w:lang w:eastAsia="ko-KR"/>
        </w:rPr>
        <w:t>일자:</w:t>
      </w:r>
      <w:r>
        <w:rPr>
          <w:rFonts w:ascii="맑은 고딕" w:eastAsia="맑은 고딕" w:hAnsi="맑은 고딕" w:cs="맑은 고딕"/>
          <w:sz w:val="28"/>
          <w:szCs w:val="28"/>
          <w:u w:val="single"/>
          <w:lang w:eastAsia="ko-KR"/>
        </w:rPr>
        <w:t xml:space="preserve"> </w:t>
      </w:r>
      <w:r w:rsidR="00A41DCD">
        <w:rPr>
          <w:rFonts w:ascii="맑은 고딕" w:eastAsia="맑은 고딕" w:hAnsi="맑은 고딕" w:cs="맑은 고딕"/>
          <w:sz w:val="28"/>
          <w:szCs w:val="28"/>
          <w:u w:val="single"/>
          <w:lang w:eastAsia="ko-KR"/>
        </w:rPr>
        <w:t>20</w:t>
      </w:r>
      <w:bookmarkStart w:id="0" w:name="_GoBack"/>
      <w:bookmarkEnd w:id="0"/>
      <w:r w:rsidR="00A41DCD">
        <w:rPr>
          <w:rFonts w:ascii="맑은 고딕" w:eastAsia="맑은 고딕" w:hAnsi="맑은 고딕" w:cs="맑은 고딕"/>
          <w:sz w:val="28"/>
          <w:szCs w:val="28"/>
          <w:u w:val="single"/>
          <w:lang w:eastAsia="ko-KR"/>
        </w:rPr>
        <w:t>16</w:t>
      </w:r>
      <w:r w:rsidR="00A41DCD">
        <w:rPr>
          <w:rFonts w:ascii="맑은 고딕" w:eastAsia="맑은 고딕" w:hAnsi="맑은 고딕" w:cs="맑은 고딕" w:hint="eastAsia"/>
          <w:sz w:val="28"/>
          <w:szCs w:val="28"/>
          <w:u w:val="single"/>
          <w:lang w:eastAsia="ko-KR"/>
        </w:rPr>
        <w:t>년 5월부터-</w:t>
      </w:r>
      <w:r w:rsidR="00A41DCD">
        <w:rPr>
          <w:rFonts w:ascii="맑은 고딕" w:eastAsia="맑은 고딕" w:hAnsi="맑은 고딕" w:cs="맑은 고딕"/>
          <w:sz w:val="28"/>
          <w:szCs w:val="28"/>
          <w:u w:val="single"/>
          <w:lang w:eastAsia="ko-KR"/>
        </w:rPr>
        <w:t>-</w:t>
      </w:r>
    </w:p>
    <w:p w:rsidR="005D4E8D" w:rsidRDefault="005D4E8D">
      <w:pPr>
        <w:sectPr w:rsidR="005D4E8D">
          <w:headerReference w:type="default" r:id="rId13"/>
          <w:footerReference w:type="default" r:id="rId14"/>
          <w:pgSz w:w="11906" w:h="16839"/>
          <w:pgMar w:top="2063" w:right="771" w:bottom="3051" w:left="1535" w:header="871" w:footer="2591" w:gutter="0"/>
          <w:cols w:space="720"/>
        </w:sectPr>
      </w:pPr>
    </w:p>
    <w:p w:rsidR="005D4E8D" w:rsidRDefault="00B13B41">
      <w:pPr>
        <w:spacing w:line="468" w:lineRule="auto"/>
      </w:pPr>
      <w:r>
        <w:rPr>
          <w:noProof/>
          <w:lang w:eastAsia="ko-KR"/>
        </w:rPr>
        <w:lastRenderedPageBreak/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950595</wp:posOffset>
            </wp:positionV>
            <wp:extent cx="1802765" cy="22098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2891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4E8D" w:rsidRDefault="00B13B41">
      <w:pPr>
        <w:spacing w:line="974" w:lineRule="exact"/>
        <w:ind w:firstLine="5624"/>
        <w:textAlignment w:val="center"/>
      </w:pPr>
      <w:r>
        <w:rPr>
          <w:noProof/>
          <w:lang w:eastAsia="ko-KR"/>
        </w:rPr>
        <w:drawing>
          <wp:inline distT="0" distB="0" distL="0" distR="0">
            <wp:extent cx="1848485" cy="61849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8611" cy="61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8D" w:rsidRDefault="00B13B41">
      <w:pPr>
        <w:spacing w:before="77" w:line="140" w:lineRule="exact"/>
        <w:textAlignment w:val="center"/>
      </w:pPr>
      <w:r>
        <w:rPr>
          <w:noProof/>
          <w:lang w:eastAsia="ko-KR"/>
        </w:rPr>
        <w:drawing>
          <wp:inline distT="0" distB="0" distL="0" distR="0">
            <wp:extent cx="6095365" cy="88900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536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8D" w:rsidRDefault="00B13B41">
      <w:pPr>
        <w:spacing w:before="148" w:line="230" w:lineRule="auto"/>
        <w:ind w:left="284"/>
        <w:rPr>
          <w:rFonts w:ascii="Microsoft YaHei" w:eastAsia="Microsoft YaHei" w:hAnsi="Microsoft YaHei" w:cs="Microsoft YaHei"/>
          <w:sz w:val="28"/>
          <w:szCs w:val="28"/>
          <w:lang w:eastAsia="ko-KR"/>
        </w:rPr>
      </w:pPr>
      <w:r>
        <w:rPr>
          <w:b/>
          <w:bCs/>
          <w:spacing w:val="5"/>
          <w:sz w:val="28"/>
          <w:szCs w:val="28"/>
          <w:lang w:eastAsia="ko-KR"/>
        </w:rPr>
        <w:t>■</w:t>
      </w:r>
      <w:r>
        <w:rPr>
          <w:spacing w:val="3"/>
          <w:sz w:val="28"/>
          <w:szCs w:val="28"/>
          <w:lang w:eastAsia="ko-KR"/>
        </w:rPr>
        <w:t xml:space="preserve"> </w:t>
      </w:r>
      <w:r w:rsidR="00724C37">
        <w:rPr>
          <w:rFonts w:ascii="바탕" w:eastAsia="바탕" w:hAnsi="바탕" w:cs="바탕" w:hint="eastAsia"/>
          <w:spacing w:val="3"/>
          <w:sz w:val="28"/>
          <w:szCs w:val="28"/>
          <w:lang w:eastAsia="ko-KR"/>
        </w:rPr>
        <w:t xml:space="preserve">소재 성능 권위기관 검측 보고서 </w:t>
      </w:r>
      <w:r>
        <w:rPr>
          <w:rFonts w:ascii="Microsoft YaHei" w:eastAsia="Microsoft YaHei" w:hAnsi="Microsoft YaHei" w:cs="Microsoft YaHei"/>
          <w:spacing w:val="3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</w:t>
      </w:r>
    </w:p>
    <w:p w:rsidR="005D4E8D" w:rsidRDefault="005D4E8D">
      <w:pPr>
        <w:spacing w:line="37" w:lineRule="exact"/>
        <w:rPr>
          <w:lang w:eastAsia="ko-KR"/>
        </w:rPr>
      </w:pPr>
    </w:p>
    <w:tbl>
      <w:tblPr>
        <w:tblStyle w:val="TableNormal"/>
        <w:tblW w:w="8890" w:type="dxa"/>
        <w:tblInd w:w="185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66"/>
        <w:gridCol w:w="2715"/>
        <w:gridCol w:w="225"/>
        <w:gridCol w:w="1300"/>
        <w:gridCol w:w="143"/>
        <w:gridCol w:w="2901"/>
      </w:tblGrid>
      <w:tr w:rsidR="005D4E8D" w:rsidTr="00724C37">
        <w:trPr>
          <w:trHeight w:val="578"/>
        </w:trPr>
        <w:tc>
          <w:tcPr>
            <w:tcW w:w="8890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5D4E8D" w:rsidRDefault="001F40FA">
            <w:pPr>
              <w:spacing w:before="159" w:line="239" w:lineRule="exact"/>
              <w:ind w:firstLine="6818"/>
              <w:textAlignment w:val="center"/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181610</wp:posOffset>
                      </wp:positionH>
                      <wp:positionV relativeFrom="page">
                        <wp:posOffset>91440</wp:posOffset>
                      </wp:positionV>
                      <wp:extent cx="631190" cy="205740"/>
                      <wp:effectExtent l="0" t="3810" r="635" b="0"/>
                      <wp:wrapNone/>
                      <wp:docPr id="2602488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19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4E8D" w:rsidRDefault="00724C37"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SimSun" w:eastAsia="SimSun" w:hAnsi="SimSun" w:cs="SimSu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바탕" w:eastAsia="바탕" w:hAnsi="바탕" w:cs="바탕" w:hint="eastAsia"/>
                                      <w:spacing w:val="9"/>
                                      <w:sz w:val="23"/>
                                      <w:szCs w:val="23"/>
                                      <w:lang w:eastAsia="ko-KR"/>
                                      <w14:textOutline w14:w="4356" w14:cap="sq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제품명칭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.3pt;margin-top:7.2pt;width:49.7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" filled="f" stroked="f">
                      <v:textbox inset="0,0,0,0">
                        <w:txbxContent>
                          <w:p w:rsidR="005D4E8D" w:rsidRDefault="00724C37">
                            <w:pPr>
                              <w:spacing w:before="20" w:line="227" w:lineRule="auto"/>
                              <w:ind w:left="20"/>
                              <w:rPr>
                                <w:rFonts w:ascii="宋体" w:eastAsia="宋体" w:hAnsi="宋体" w:cs="宋体" w:hint="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pacing w:val="9"/>
                                <w:sz w:val="23"/>
                                <w:szCs w:val="23"/>
                                <w:lang w:eastAsia="ko-KR"/>
                                <w14:textOutline w14:w="4356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제품명칭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1501140</wp:posOffset>
                      </wp:positionH>
                      <wp:positionV relativeFrom="page">
                        <wp:posOffset>91440</wp:posOffset>
                      </wp:positionV>
                      <wp:extent cx="631190" cy="205740"/>
                      <wp:effectExtent l="1905" t="3810" r="0" b="0"/>
                      <wp:wrapNone/>
                      <wp:docPr id="19238334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19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4E8D" w:rsidRDefault="00724C37"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SimSun" w:eastAsia="SimSun" w:hAnsi="SimSun" w:cs="SimSu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바탕" w:eastAsia="바탕" w:hAnsi="바탕" w:cs="바탕" w:hint="eastAsia"/>
                                      <w:spacing w:val="9"/>
                                      <w:sz w:val="23"/>
                                      <w:szCs w:val="23"/>
                                      <w:lang w:eastAsia="ko-KR"/>
                                      <w14:textOutline w14:w="4356" w14:cap="sq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검측항목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3" o:spid="_x0000_s1027" type="#_x0000_t202" style="position:absolute;left:0;text-align:left;margin-left:118.2pt;margin-top:7.2pt;width:49.7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" filled="f" stroked="f">
                      <v:textbox inset="0,0,0,0">
                        <w:txbxContent>
                          <w:p w:rsidR="005D4E8D" w:rsidRDefault="00724C37">
                            <w:pPr>
                              <w:spacing w:before="20" w:line="227" w:lineRule="auto"/>
                              <w:ind w:left="20"/>
                              <w:rPr>
                                <w:rFonts w:ascii="宋体" w:eastAsia="宋体" w:hAnsi="宋体" w:cs="宋体" w:hint="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pacing w:val="9"/>
                                <w:sz w:val="23"/>
                                <w:szCs w:val="23"/>
                                <w:lang w:eastAsia="ko-KR"/>
                                <w14:textOutline w14:w="4356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검측항목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2952115</wp:posOffset>
                      </wp:positionH>
                      <wp:positionV relativeFrom="page">
                        <wp:posOffset>91440</wp:posOffset>
                      </wp:positionV>
                      <wp:extent cx="631190" cy="205740"/>
                      <wp:effectExtent l="0" t="3810" r="1905" b="0"/>
                      <wp:wrapNone/>
                      <wp:docPr id="92496133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19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4E8D" w:rsidRDefault="00724C37"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SimSun" w:eastAsia="SimSun" w:hAnsi="SimSun" w:cs="SimSu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바탕" w:eastAsia="바탕" w:hAnsi="바탕" w:cs="바탕" w:hint="eastAsia"/>
                                      <w:spacing w:val="9"/>
                                      <w:sz w:val="23"/>
                                      <w:szCs w:val="23"/>
                                      <w:lang w:eastAsia="ko-KR"/>
                                      <w14:textOutline w14:w="4356" w14:cap="sq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검측결과</w:t>
                                  </w:r>
                                  <w:r>
                                    <w:rPr>
                                      <w:rFonts w:ascii="SimSun" w:eastAsia="SimSun" w:hAnsi="SimSun" w:cs="SimSun"/>
                                      <w:spacing w:val="8"/>
                                      <w:sz w:val="23"/>
                                      <w:szCs w:val="23"/>
                                      <w14:textOutline w14:w="4356" w14:cap="sq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结论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4" o:spid="_x0000_s1028" type="#_x0000_t202" style="position:absolute;left:0;text-align:left;margin-left:232.45pt;margin-top:7.2pt;width:49.7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" filled="f" stroked="f">
                      <v:textbox inset="0,0,0,0">
                        <w:txbxContent>
                          <w:p w:rsidR="005D4E8D" w:rsidRDefault="00724C37">
                            <w:pPr>
                              <w:spacing w:before="20" w:line="227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pacing w:val="9"/>
                                <w:sz w:val="23"/>
                                <w:szCs w:val="23"/>
                                <w:lang w:eastAsia="ko-KR"/>
                                <w14:textOutline w14:w="4356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검측결과</w:t>
                            </w:r>
                            <w:r w:rsidR="00000000">
                              <w:rPr>
                                <w:rFonts w:ascii="宋体" w:eastAsia="宋体" w:hAnsi="宋体" w:cs="宋体"/>
                                <w:spacing w:val="8"/>
                                <w:sz w:val="23"/>
                                <w:szCs w:val="23"/>
                                <w14:textOutline w14:w="4356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结论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eastAsia="ko-KR"/>
              </w:rPr>
              <mc:AlternateContent>
                <mc:Choice Requires="wps">
                  <w:drawing>
                    <wp:inline distT="0" distB="0" distL="0" distR="0">
                      <wp:extent cx="716280" cy="152400"/>
                      <wp:effectExtent l="2540" t="0" r="0" b="3810"/>
                      <wp:docPr id="100886989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4E8D" w:rsidRDefault="00724C37">
                                  <w:pPr>
                                    <w:spacing w:line="226" w:lineRule="auto"/>
                                    <w:rPr>
                                      <w:rFonts w:ascii="SimSun" w:eastAsia="SimSun" w:hAnsi="SimSun" w:cs="SimSu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바탕" w:eastAsia="바탕" w:hAnsi="바탕" w:cs="바탕" w:hint="eastAsia"/>
                                      <w:spacing w:val="9"/>
                                      <w:sz w:val="23"/>
                                      <w:szCs w:val="23"/>
                                      <w:lang w:eastAsia="ko-KR"/>
                                      <w14:textOutline w14:w="4356" w14:cap="sq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검측기관관관</w:t>
                                  </w:r>
                                  <w:r>
                                    <w:rPr>
                                      <w:rFonts w:ascii="SimSun" w:eastAsia="SimSun" w:hAnsi="SimSun" w:cs="SimSun"/>
                                      <w:spacing w:val="9"/>
                                      <w:sz w:val="23"/>
                                      <w:szCs w:val="23"/>
                                      <w14:textOutline w14:w="4356" w14:cap="sq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检</w:t>
                                  </w:r>
                                  <w:r>
                                    <w:rPr>
                                      <w:rFonts w:ascii="SimSun" w:eastAsia="SimSun" w:hAnsi="SimSun" w:cs="SimSun"/>
                                      <w:spacing w:val="8"/>
                                      <w:sz w:val="23"/>
                                      <w:szCs w:val="23"/>
                                      <w14:textOutline w14:w="4356" w14:cap="sq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测机构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11" o:spid="_x0000_s1029" type="#_x0000_t202" style="width:56.4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" filled="f" stroked="f">
                      <v:textbox inset="0,0,0,0">
                        <w:txbxContent>
                          <w:p w:rsidR="005D4E8D" w:rsidRDefault="00724C37">
                            <w:pPr>
                              <w:spacing w:line="226" w:lineRule="auto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pacing w:val="9"/>
                                <w:sz w:val="23"/>
                                <w:szCs w:val="23"/>
                                <w:lang w:eastAsia="ko-KR"/>
                                <w14:textOutline w14:w="4356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검측기관관관</w:t>
                            </w:r>
                            <w:r w:rsidR="00000000">
                              <w:rPr>
                                <w:rFonts w:ascii="宋体" w:eastAsia="宋体" w:hAnsi="宋体" w:cs="宋体"/>
                                <w:spacing w:val="9"/>
                                <w:sz w:val="23"/>
                                <w:szCs w:val="23"/>
                                <w14:textOutline w14:w="4356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检</w:t>
                            </w:r>
                            <w:r w:rsidR="00000000">
                              <w:rPr>
                                <w:rFonts w:ascii="宋体" w:eastAsia="宋体" w:hAnsi="宋体" w:cs="宋体"/>
                                <w:spacing w:val="8"/>
                                <w:sz w:val="23"/>
                                <w:szCs w:val="23"/>
                                <w14:textOutline w14:w="4356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测机构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D4E8D" w:rsidTr="00724C37">
        <w:trPr>
          <w:trHeight w:val="1227"/>
        </w:trPr>
        <w:tc>
          <w:tcPr>
            <w:tcW w:w="1606" w:type="dxa"/>
            <w:gridSpan w:val="2"/>
            <w:tcBorders>
              <w:left w:val="single" w:sz="2" w:space="0" w:color="000000"/>
            </w:tcBorders>
          </w:tcPr>
          <w:p w:rsidR="005D4E8D" w:rsidRDefault="005D4E8D">
            <w:pPr>
              <w:spacing w:line="249" w:lineRule="auto"/>
            </w:pPr>
          </w:p>
          <w:p w:rsidR="005D4E8D" w:rsidRDefault="005D4E8D">
            <w:pPr>
              <w:spacing w:line="249" w:lineRule="auto"/>
            </w:pPr>
          </w:p>
          <w:p w:rsidR="005D4E8D" w:rsidRDefault="005D4E8D">
            <w:pPr>
              <w:spacing w:line="249" w:lineRule="auto"/>
            </w:pPr>
          </w:p>
          <w:p w:rsidR="005D4E8D" w:rsidRDefault="00A41DCD">
            <w:pPr>
              <w:spacing w:before="62" w:line="229" w:lineRule="auto"/>
              <w:ind w:left="283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맑은 고딕" w:hAnsi="SimSun" w:cs="SimSun" w:hint="eastAsia"/>
                <w:spacing w:val="8"/>
                <w:sz w:val="19"/>
                <w:szCs w:val="19"/>
                <w:lang w:eastAsia="ko-KR"/>
              </w:rPr>
              <w:t>C</w:t>
            </w:r>
            <w:r>
              <w:rPr>
                <w:rFonts w:ascii="SimSun" w:eastAsia="맑은 고딕" w:hAnsi="SimSun" w:cs="SimSun"/>
                <w:spacing w:val="8"/>
                <w:sz w:val="19"/>
                <w:szCs w:val="19"/>
                <w:lang w:eastAsia="ko-KR"/>
              </w:rPr>
              <w:t>CA</w:t>
            </w:r>
            <w:r>
              <w:rPr>
                <w:rFonts w:ascii="SimSun" w:eastAsia="맑은 고딕" w:hAnsi="SimSun" w:cs="SimSun" w:hint="eastAsia"/>
                <w:spacing w:val="8"/>
                <w:sz w:val="19"/>
                <w:szCs w:val="19"/>
                <w:lang w:eastAsia="ko-KR"/>
              </w:rPr>
              <w:t>부스바</w:t>
            </w:r>
          </w:p>
        </w:tc>
        <w:tc>
          <w:tcPr>
            <w:tcW w:w="2715" w:type="dxa"/>
          </w:tcPr>
          <w:p w:rsidR="005D4E8D" w:rsidRDefault="005D4E8D">
            <w:pPr>
              <w:spacing w:line="249" w:lineRule="auto"/>
            </w:pPr>
          </w:p>
          <w:p w:rsidR="005D4E8D" w:rsidRDefault="005D4E8D">
            <w:pPr>
              <w:spacing w:line="249" w:lineRule="auto"/>
            </w:pPr>
          </w:p>
          <w:p w:rsidR="005D4E8D" w:rsidRDefault="005D4E8D">
            <w:pPr>
              <w:spacing w:line="249" w:lineRule="auto"/>
            </w:pPr>
          </w:p>
          <w:p w:rsidR="005D4E8D" w:rsidRDefault="00724C37">
            <w:pPr>
              <w:spacing w:before="62" w:line="229" w:lineRule="auto"/>
              <w:ind w:left="326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바탕" w:eastAsia="바탕" w:hAnsi="바탕" w:cs="바탕" w:hint="eastAsia"/>
                <w:spacing w:val="10"/>
                <w:sz w:val="19"/>
                <w:szCs w:val="19"/>
                <w:lang w:eastAsia="ko-KR"/>
              </w:rPr>
              <w:t>중성염수분무</w:t>
            </w:r>
            <w:r w:rsidR="00191B7B">
              <w:rPr>
                <w:rFonts w:ascii="바탕" w:eastAsia="바탕" w:hAnsi="바탕" w:cs="바탕" w:hint="eastAsia"/>
                <w:spacing w:val="10"/>
                <w:sz w:val="19"/>
                <w:szCs w:val="19"/>
                <w:lang w:eastAsia="ko-KR"/>
              </w:rPr>
              <w:t>실험</w:t>
            </w: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 xml:space="preserve"> (</w:t>
            </w:r>
            <w:r>
              <w:rPr>
                <w:rFonts w:ascii="SimSun" w:eastAsia="SimSun" w:hAnsi="SimSun" w:cs="SimSun"/>
                <w:sz w:val="19"/>
                <w:szCs w:val="19"/>
              </w:rPr>
              <w:t>NSS</w:t>
            </w: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)</w:t>
            </w:r>
          </w:p>
        </w:tc>
        <w:tc>
          <w:tcPr>
            <w:tcW w:w="1668" w:type="dxa"/>
            <w:gridSpan w:val="3"/>
          </w:tcPr>
          <w:p w:rsidR="005D4E8D" w:rsidRDefault="005D4E8D">
            <w:pPr>
              <w:spacing w:line="249" w:lineRule="auto"/>
            </w:pPr>
          </w:p>
          <w:p w:rsidR="005D4E8D" w:rsidRDefault="005D4E8D">
            <w:pPr>
              <w:spacing w:line="249" w:lineRule="auto"/>
            </w:pPr>
          </w:p>
          <w:p w:rsidR="005D4E8D" w:rsidRDefault="005D4E8D">
            <w:pPr>
              <w:spacing w:line="249" w:lineRule="auto"/>
            </w:pPr>
          </w:p>
          <w:p w:rsidR="005D4E8D" w:rsidRDefault="00A41DCD">
            <w:pPr>
              <w:spacing w:before="62" w:line="228" w:lineRule="auto"/>
              <w:ind w:left="629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바탕" w:eastAsia="바탕" w:hAnsi="바탕" w:cs="바탕" w:hint="eastAsia"/>
                <w:spacing w:val="5"/>
                <w:sz w:val="19"/>
                <w:szCs w:val="19"/>
                <w:lang w:eastAsia="ko-KR"/>
              </w:rPr>
              <w:t>합격</w:t>
            </w:r>
          </w:p>
        </w:tc>
        <w:tc>
          <w:tcPr>
            <w:tcW w:w="2901" w:type="dxa"/>
            <w:tcBorders>
              <w:right w:val="single" w:sz="2" w:space="0" w:color="000000"/>
            </w:tcBorders>
          </w:tcPr>
          <w:p w:rsidR="005D4E8D" w:rsidRDefault="00B13B41">
            <w:pPr>
              <w:spacing w:before="40" w:line="1118" w:lineRule="exact"/>
              <w:ind w:firstLine="651"/>
              <w:textAlignment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828675" cy="70993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055" cy="710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E8D" w:rsidTr="00724C37">
        <w:trPr>
          <w:trHeight w:val="674"/>
        </w:trPr>
        <w:tc>
          <w:tcPr>
            <w:tcW w:w="1540" w:type="dxa"/>
            <w:vMerge w:val="restart"/>
            <w:tcBorders>
              <w:left w:val="single" w:sz="2" w:space="0" w:color="000000"/>
              <w:bottom w:val="nil"/>
            </w:tcBorders>
          </w:tcPr>
          <w:p w:rsidR="005D4E8D" w:rsidRDefault="005D4E8D">
            <w:pPr>
              <w:spacing w:line="290" w:lineRule="auto"/>
            </w:pPr>
          </w:p>
          <w:p w:rsidR="005D4E8D" w:rsidRDefault="005D4E8D">
            <w:pPr>
              <w:spacing w:line="290" w:lineRule="auto"/>
            </w:pPr>
          </w:p>
          <w:p w:rsidR="005D4E8D" w:rsidRDefault="005D4E8D">
            <w:pPr>
              <w:spacing w:line="290" w:lineRule="auto"/>
            </w:pPr>
          </w:p>
          <w:p w:rsidR="005D4E8D" w:rsidRDefault="005D4E8D">
            <w:pPr>
              <w:spacing w:line="291" w:lineRule="auto"/>
            </w:pPr>
          </w:p>
          <w:p w:rsidR="005D4E8D" w:rsidRDefault="00A41DCD">
            <w:pPr>
              <w:spacing w:before="62" w:line="229" w:lineRule="auto"/>
              <w:ind w:left="283"/>
              <w:rPr>
                <w:rFonts w:ascii="SimSun" w:eastAsia="SimSun" w:hAnsi="SimSun" w:cs="SimSun"/>
                <w:sz w:val="19"/>
                <w:szCs w:val="19"/>
                <w:lang w:eastAsia="ko-KR"/>
              </w:rPr>
            </w:pPr>
            <w:r>
              <w:rPr>
                <w:rFonts w:ascii="SimSun" w:eastAsia="맑은 고딕" w:hAnsi="SimSun" w:cs="SimSun" w:hint="eastAsia"/>
                <w:spacing w:val="8"/>
                <w:sz w:val="19"/>
                <w:szCs w:val="19"/>
                <w:lang w:eastAsia="ko-KR"/>
              </w:rPr>
              <w:t>C</w:t>
            </w:r>
            <w:r>
              <w:rPr>
                <w:rFonts w:ascii="SimSun" w:eastAsia="맑은 고딕" w:hAnsi="SimSun" w:cs="SimSun"/>
                <w:spacing w:val="8"/>
                <w:sz w:val="19"/>
                <w:szCs w:val="19"/>
                <w:lang w:eastAsia="ko-KR"/>
              </w:rPr>
              <w:t>CA</w:t>
            </w:r>
            <w:r>
              <w:rPr>
                <w:rFonts w:ascii="SimSun" w:eastAsia="맑은 고딕" w:hAnsi="SimSun" w:cs="SimSun" w:hint="eastAsia"/>
                <w:spacing w:val="8"/>
                <w:sz w:val="19"/>
                <w:szCs w:val="19"/>
                <w:lang w:eastAsia="ko-KR"/>
              </w:rPr>
              <w:t>부스바</w:t>
            </w:r>
          </w:p>
          <w:p w:rsidR="005D4E8D" w:rsidRDefault="005D4E8D">
            <w:pPr>
              <w:spacing w:line="279" w:lineRule="auto"/>
              <w:rPr>
                <w:lang w:eastAsia="ko-KR"/>
              </w:rPr>
            </w:pPr>
          </w:p>
          <w:p w:rsidR="005D4E8D" w:rsidRDefault="005D4E8D">
            <w:pPr>
              <w:spacing w:line="279" w:lineRule="auto"/>
              <w:rPr>
                <w:lang w:eastAsia="ko-KR"/>
              </w:rPr>
            </w:pPr>
          </w:p>
          <w:p w:rsidR="005D4E8D" w:rsidRDefault="005D4E8D">
            <w:pPr>
              <w:spacing w:line="279" w:lineRule="auto"/>
              <w:rPr>
                <w:lang w:eastAsia="ko-KR"/>
              </w:rPr>
            </w:pPr>
          </w:p>
          <w:p w:rsidR="005D4E8D" w:rsidRDefault="00A41DCD">
            <w:pPr>
              <w:spacing w:before="62" w:line="229" w:lineRule="auto"/>
              <w:ind w:left="283"/>
              <w:rPr>
                <w:rFonts w:ascii="SimSun" w:eastAsia="SimSun" w:hAnsi="SimSun" w:cs="SimSun"/>
                <w:sz w:val="19"/>
                <w:szCs w:val="19"/>
                <w:lang w:eastAsia="ko-KR"/>
              </w:rPr>
            </w:pPr>
            <w:r>
              <w:rPr>
                <w:rFonts w:ascii="SimSun" w:eastAsia="맑은 고딕" w:hAnsi="SimSun" w:cs="SimSun" w:hint="eastAsia"/>
                <w:spacing w:val="8"/>
                <w:sz w:val="19"/>
                <w:szCs w:val="19"/>
                <w:lang w:eastAsia="ko-KR"/>
              </w:rPr>
              <w:t>C</w:t>
            </w:r>
            <w:r>
              <w:rPr>
                <w:rFonts w:ascii="SimSun" w:eastAsia="맑은 고딕" w:hAnsi="SimSun" w:cs="SimSun"/>
                <w:spacing w:val="8"/>
                <w:sz w:val="19"/>
                <w:szCs w:val="19"/>
                <w:lang w:eastAsia="ko-KR"/>
              </w:rPr>
              <w:t>CA</w:t>
            </w:r>
            <w:r>
              <w:rPr>
                <w:rFonts w:ascii="SimSun" w:eastAsia="맑은 고딕" w:hAnsi="SimSun" w:cs="SimSun" w:hint="eastAsia"/>
                <w:spacing w:val="8"/>
                <w:sz w:val="19"/>
                <w:szCs w:val="19"/>
                <w:lang w:eastAsia="ko-KR"/>
              </w:rPr>
              <w:t>부스바</w:t>
            </w:r>
          </w:p>
          <w:p w:rsidR="005D4E8D" w:rsidRDefault="005D4E8D">
            <w:pPr>
              <w:spacing w:line="306" w:lineRule="auto"/>
              <w:rPr>
                <w:lang w:eastAsia="ko-KR"/>
              </w:rPr>
            </w:pPr>
          </w:p>
          <w:p w:rsidR="005D4E8D" w:rsidRDefault="005D4E8D">
            <w:pPr>
              <w:spacing w:line="307" w:lineRule="auto"/>
              <w:rPr>
                <w:lang w:eastAsia="ko-KR"/>
              </w:rPr>
            </w:pPr>
          </w:p>
          <w:p w:rsidR="005D4E8D" w:rsidRDefault="005D4E8D">
            <w:pPr>
              <w:spacing w:line="307" w:lineRule="auto"/>
              <w:rPr>
                <w:lang w:eastAsia="ko-KR"/>
              </w:rPr>
            </w:pPr>
          </w:p>
          <w:p w:rsidR="005D4E8D" w:rsidRDefault="00A41DCD">
            <w:pPr>
              <w:spacing w:before="62" w:line="229" w:lineRule="auto"/>
              <w:ind w:left="283"/>
              <w:rPr>
                <w:rFonts w:ascii="SimSun" w:eastAsia="SimSun" w:hAnsi="SimSun" w:cs="SimSun"/>
                <w:sz w:val="19"/>
                <w:szCs w:val="19"/>
                <w:lang w:eastAsia="ko-KR"/>
              </w:rPr>
            </w:pPr>
            <w:r>
              <w:rPr>
                <w:rFonts w:ascii="바탕" w:eastAsia="바탕" w:hAnsi="바탕" w:cs="바탕" w:hint="eastAsia"/>
                <w:spacing w:val="8"/>
                <w:sz w:val="19"/>
                <w:szCs w:val="19"/>
                <w:lang w:eastAsia="ko-KR"/>
              </w:rPr>
              <w:t>C</w:t>
            </w:r>
            <w:r>
              <w:rPr>
                <w:rFonts w:ascii="바탕" w:eastAsia="바탕" w:hAnsi="바탕" w:cs="바탕"/>
                <w:spacing w:val="8"/>
                <w:sz w:val="19"/>
                <w:szCs w:val="19"/>
                <w:lang w:eastAsia="ko-KR"/>
              </w:rPr>
              <w:t>CA</w:t>
            </w:r>
            <w:r>
              <w:rPr>
                <w:rFonts w:ascii="바탕" w:eastAsia="바탕" w:hAnsi="바탕" w:cs="바탕" w:hint="eastAsia"/>
                <w:spacing w:val="8"/>
                <w:sz w:val="19"/>
                <w:szCs w:val="19"/>
                <w:lang w:eastAsia="ko-KR"/>
              </w:rPr>
              <w:t>부스바</w:t>
            </w:r>
          </w:p>
          <w:p w:rsidR="005D4E8D" w:rsidRDefault="005D4E8D">
            <w:pPr>
              <w:spacing w:line="254" w:lineRule="auto"/>
              <w:rPr>
                <w:lang w:eastAsia="ko-KR"/>
              </w:rPr>
            </w:pPr>
          </w:p>
          <w:p w:rsidR="005D4E8D" w:rsidRDefault="005D4E8D">
            <w:pPr>
              <w:spacing w:line="254" w:lineRule="auto"/>
              <w:rPr>
                <w:lang w:eastAsia="ko-KR"/>
              </w:rPr>
            </w:pPr>
          </w:p>
          <w:p w:rsidR="005D4E8D" w:rsidRDefault="005D4E8D">
            <w:pPr>
              <w:spacing w:line="254" w:lineRule="auto"/>
              <w:rPr>
                <w:lang w:eastAsia="ko-KR"/>
              </w:rPr>
            </w:pPr>
          </w:p>
          <w:p w:rsidR="005D4E8D" w:rsidRDefault="005D4E8D">
            <w:pPr>
              <w:spacing w:line="254" w:lineRule="auto"/>
              <w:rPr>
                <w:lang w:eastAsia="ko-KR"/>
              </w:rPr>
            </w:pPr>
          </w:p>
          <w:p w:rsidR="005D4E8D" w:rsidRDefault="005D4E8D">
            <w:pPr>
              <w:spacing w:line="255" w:lineRule="auto"/>
              <w:rPr>
                <w:lang w:eastAsia="ko-KR"/>
              </w:rPr>
            </w:pPr>
          </w:p>
          <w:p w:rsidR="005D4E8D" w:rsidRDefault="00A41DCD">
            <w:pPr>
              <w:spacing w:before="61" w:line="315" w:lineRule="auto"/>
              <w:ind w:left="481" w:right="64" w:hanging="397"/>
              <w:rPr>
                <w:rFonts w:ascii="SimSun" w:eastAsia="SimSun" w:hAnsi="SimSun" w:cs="SimSun"/>
                <w:sz w:val="19"/>
                <w:szCs w:val="19"/>
                <w:lang w:eastAsia="ko-KR"/>
              </w:rPr>
            </w:pPr>
            <w:r>
              <w:rPr>
                <w:rFonts w:ascii="SimSun" w:eastAsia="맑은 고딕" w:hAnsi="SimSun" w:cs="SimSun" w:hint="eastAsia"/>
                <w:spacing w:val="10"/>
                <w:sz w:val="19"/>
                <w:szCs w:val="19"/>
                <w:lang w:eastAsia="ko-KR"/>
              </w:rPr>
              <w:t>C</w:t>
            </w:r>
            <w:r>
              <w:rPr>
                <w:rFonts w:ascii="SimSun" w:eastAsia="맑은 고딕" w:hAnsi="SimSun" w:cs="SimSun"/>
                <w:spacing w:val="10"/>
                <w:sz w:val="19"/>
                <w:szCs w:val="19"/>
                <w:lang w:eastAsia="ko-KR"/>
              </w:rPr>
              <w:t>CA</w:t>
            </w:r>
            <w:r>
              <w:rPr>
                <w:rFonts w:ascii="SimSun" w:eastAsia="맑은 고딕" w:hAnsi="SimSun" w:cs="SimSun" w:hint="eastAsia"/>
                <w:spacing w:val="10"/>
                <w:sz w:val="19"/>
                <w:szCs w:val="19"/>
                <w:lang w:eastAsia="ko-KR"/>
              </w:rPr>
              <w:t>부스바표면주석도금층</w:t>
            </w:r>
          </w:p>
        </w:tc>
        <w:tc>
          <w:tcPr>
            <w:tcW w:w="3006" w:type="dxa"/>
            <w:gridSpan w:val="3"/>
            <w:vMerge w:val="restart"/>
            <w:tcBorders>
              <w:bottom w:val="nil"/>
            </w:tcBorders>
          </w:tcPr>
          <w:p w:rsidR="005D4E8D" w:rsidRDefault="005D4E8D">
            <w:pPr>
              <w:spacing w:line="284" w:lineRule="auto"/>
              <w:rPr>
                <w:lang w:eastAsia="ko-KR"/>
              </w:rPr>
            </w:pPr>
          </w:p>
          <w:p w:rsidR="005D4E8D" w:rsidRDefault="005D4E8D">
            <w:pPr>
              <w:spacing w:line="284" w:lineRule="auto"/>
              <w:rPr>
                <w:lang w:eastAsia="ko-KR"/>
              </w:rPr>
            </w:pPr>
          </w:p>
          <w:p w:rsidR="005D4E8D" w:rsidRDefault="005D4E8D">
            <w:pPr>
              <w:spacing w:line="284" w:lineRule="auto"/>
              <w:rPr>
                <w:lang w:eastAsia="ko-KR"/>
              </w:rPr>
            </w:pPr>
          </w:p>
          <w:p w:rsidR="005D4E8D" w:rsidRDefault="00724C37">
            <w:pPr>
              <w:spacing w:before="61" w:line="303" w:lineRule="auto"/>
              <w:ind w:left="727" w:right="403" w:hanging="667"/>
              <w:rPr>
                <w:rFonts w:ascii="SimSun" w:eastAsia="SimSun" w:hAnsi="SimSun" w:cs="SimSun"/>
                <w:sz w:val="19"/>
                <w:szCs w:val="19"/>
                <w:lang w:eastAsia="ko-KR"/>
              </w:rPr>
            </w:pPr>
            <w:r>
              <w:rPr>
                <w:rFonts w:ascii="바탕" w:eastAsia="바탕" w:hAnsi="바탕" w:cs="바탕" w:hint="eastAsia"/>
                <w:spacing w:val="10"/>
                <w:sz w:val="19"/>
                <w:szCs w:val="19"/>
                <w:lang w:eastAsia="ko-KR"/>
              </w:rPr>
              <w:t>저항율,역학성능,계면결합</w:t>
            </w:r>
            <w:r>
              <w:rPr>
                <w:rFonts w:ascii="SimSun" w:eastAsia="SimSun" w:hAnsi="SimSun" w:cs="SimSun"/>
                <w:sz w:val="19"/>
                <w:szCs w:val="19"/>
                <w:lang w:eastAsia="ko-KR"/>
              </w:rPr>
              <w:t xml:space="preserve"> </w:t>
            </w:r>
            <w:r>
              <w:rPr>
                <w:rFonts w:ascii="바탕" w:eastAsia="바탕" w:hAnsi="바탕" w:cs="바탕" w:hint="eastAsia"/>
                <w:sz w:val="19"/>
                <w:szCs w:val="19"/>
                <w:lang w:eastAsia="ko-KR"/>
              </w:rPr>
              <w:t>강도,절곡,</w:t>
            </w:r>
          </w:p>
          <w:p w:rsidR="005D4E8D" w:rsidRDefault="00724C37">
            <w:pPr>
              <w:spacing w:line="229" w:lineRule="auto"/>
              <w:ind w:left="124"/>
              <w:rPr>
                <w:rFonts w:ascii="SimSun" w:eastAsia="SimSun" w:hAnsi="SimSun" w:cs="SimSun"/>
                <w:sz w:val="19"/>
                <w:szCs w:val="19"/>
                <w:lang w:eastAsia="ko-KR"/>
              </w:rPr>
            </w:pPr>
            <w:r>
              <w:rPr>
                <w:rFonts w:ascii="바탕" w:eastAsia="바탕" w:hAnsi="바탕" w:cs="바탕" w:hint="eastAsia"/>
                <w:spacing w:val="12"/>
                <w:sz w:val="19"/>
                <w:szCs w:val="19"/>
                <w:lang w:eastAsia="ko-KR"/>
              </w:rPr>
              <w:t>펀칭성능실험,허용전류실험</w:t>
            </w:r>
          </w:p>
          <w:p w:rsidR="005D4E8D" w:rsidRDefault="005D4E8D">
            <w:pPr>
              <w:spacing w:line="263" w:lineRule="auto"/>
              <w:rPr>
                <w:lang w:eastAsia="ko-KR"/>
              </w:rPr>
            </w:pPr>
          </w:p>
          <w:p w:rsidR="005D4E8D" w:rsidRDefault="005D4E8D">
            <w:pPr>
              <w:spacing w:line="263" w:lineRule="auto"/>
              <w:rPr>
                <w:lang w:eastAsia="ko-KR"/>
              </w:rPr>
            </w:pPr>
          </w:p>
          <w:p w:rsidR="005D4E8D" w:rsidRDefault="00724C37">
            <w:pPr>
              <w:spacing w:before="62" w:line="228" w:lineRule="auto"/>
              <w:ind w:left="727"/>
              <w:rPr>
                <w:rFonts w:ascii="SimSun" w:eastAsia="SimSun" w:hAnsi="SimSun" w:cs="SimSun"/>
                <w:sz w:val="19"/>
                <w:szCs w:val="19"/>
                <w:lang w:eastAsia="ko-KR"/>
              </w:rPr>
            </w:pPr>
            <w:r>
              <w:rPr>
                <w:rFonts w:ascii="바탕" w:eastAsia="바탕" w:hAnsi="바탕" w:cs="바탕" w:hint="eastAsia"/>
                <w:spacing w:val="8"/>
                <w:sz w:val="19"/>
                <w:szCs w:val="19"/>
                <w:lang w:eastAsia="ko-KR"/>
              </w:rPr>
              <w:t>열순환,쇼트c</w:t>
            </w:r>
            <w:r>
              <w:rPr>
                <w:rFonts w:ascii="바탕" w:eastAsia="바탕" w:hAnsi="바탕" w:cs="바탕"/>
                <w:spacing w:val="8"/>
                <w:sz w:val="19"/>
                <w:szCs w:val="19"/>
                <w:lang w:eastAsia="ko-KR"/>
              </w:rPr>
              <w:t>ircuit</w:t>
            </w:r>
          </w:p>
          <w:p w:rsidR="005D4E8D" w:rsidRDefault="005D4E8D">
            <w:pPr>
              <w:spacing w:line="307" w:lineRule="auto"/>
              <w:rPr>
                <w:lang w:eastAsia="ko-KR"/>
              </w:rPr>
            </w:pPr>
          </w:p>
          <w:p w:rsidR="005D4E8D" w:rsidRDefault="005D4E8D">
            <w:pPr>
              <w:spacing w:line="307" w:lineRule="auto"/>
              <w:rPr>
                <w:lang w:eastAsia="ko-KR"/>
              </w:rPr>
            </w:pPr>
          </w:p>
          <w:p w:rsidR="005D4E8D" w:rsidRDefault="005D4E8D">
            <w:pPr>
              <w:spacing w:line="307" w:lineRule="auto"/>
              <w:rPr>
                <w:lang w:eastAsia="ko-KR"/>
              </w:rPr>
            </w:pPr>
          </w:p>
          <w:p w:rsidR="005D4E8D" w:rsidRDefault="00724C37">
            <w:pPr>
              <w:spacing w:before="62" w:line="229" w:lineRule="auto"/>
              <w:ind w:left="524"/>
              <w:rPr>
                <w:rFonts w:ascii="SimSun" w:eastAsia="SimSun" w:hAnsi="SimSun" w:cs="SimSun"/>
                <w:sz w:val="19"/>
                <w:szCs w:val="19"/>
                <w:lang w:eastAsia="ko-KR"/>
              </w:rPr>
            </w:pPr>
            <w:r>
              <w:rPr>
                <w:rFonts w:ascii="SimSun" w:eastAsia="맑은 고딕" w:hAnsi="SimSun" w:cs="SimSun" w:hint="eastAsia"/>
                <w:spacing w:val="11"/>
                <w:sz w:val="19"/>
                <w:szCs w:val="19"/>
                <w:lang w:eastAsia="ko-KR"/>
              </w:rPr>
              <w:t>고속온도변화실험</w:t>
            </w:r>
          </w:p>
          <w:p w:rsidR="005D4E8D" w:rsidRDefault="005D4E8D">
            <w:pPr>
              <w:spacing w:line="285" w:lineRule="auto"/>
              <w:rPr>
                <w:lang w:eastAsia="ko-KR"/>
              </w:rPr>
            </w:pPr>
          </w:p>
          <w:p w:rsidR="005D4E8D" w:rsidRDefault="005D4E8D">
            <w:pPr>
              <w:spacing w:line="285" w:lineRule="auto"/>
              <w:rPr>
                <w:lang w:eastAsia="ko-KR"/>
              </w:rPr>
            </w:pPr>
          </w:p>
          <w:p w:rsidR="005D4E8D" w:rsidRDefault="005D4E8D">
            <w:pPr>
              <w:spacing w:line="285" w:lineRule="auto"/>
              <w:rPr>
                <w:lang w:eastAsia="ko-KR"/>
              </w:rPr>
            </w:pPr>
          </w:p>
          <w:p w:rsidR="005D4E8D" w:rsidRDefault="005D4E8D">
            <w:pPr>
              <w:spacing w:line="286" w:lineRule="auto"/>
              <w:rPr>
                <w:lang w:eastAsia="ko-KR"/>
              </w:rPr>
            </w:pPr>
          </w:p>
          <w:p w:rsidR="005D4E8D" w:rsidRDefault="005D4E8D">
            <w:pPr>
              <w:spacing w:line="286" w:lineRule="auto"/>
              <w:rPr>
                <w:lang w:eastAsia="ko-KR"/>
              </w:rPr>
            </w:pPr>
          </w:p>
          <w:p w:rsidR="005D4E8D" w:rsidRDefault="00724C37">
            <w:pPr>
              <w:spacing w:before="62" w:line="227" w:lineRule="auto"/>
              <w:ind w:left="723"/>
              <w:rPr>
                <w:rFonts w:ascii="SimSun" w:eastAsia="SimSun" w:hAnsi="SimSun" w:cs="SimSun"/>
                <w:sz w:val="19"/>
                <w:szCs w:val="19"/>
                <w:lang w:eastAsia="ko-KR"/>
              </w:rPr>
            </w:pPr>
            <w:r>
              <w:rPr>
                <w:rFonts w:ascii="바탕" w:eastAsia="바탕" w:hAnsi="바탕" w:cs="바탕" w:hint="eastAsia"/>
                <w:spacing w:val="12"/>
                <w:sz w:val="19"/>
                <w:szCs w:val="19"/>
                <w:lang w:eastAsia="ko-KR"/>
              </w:rPr>
              <w:t>도금층 두께변화실험</w:t>
            </w:r>
          </w:p>
        </w:tc>
        <w:tc>
          <w:tcPr>
            <w:tcW w:w="1300" w:type="dxa"/>
            <w:vMerge w:val="restart"/>
            <w:tcBorders>
              <w:bottom w:val="nil"/>
            </w:tcBorders>
          </w:tcPr>
          <w:p w:rsidR="005D4E8D" w:rsidRDefault="005D4E8D">
            <w:pPr>
              <w:spacing w:line="290" w:lineRule="auto"/>
              <w:rPr>
                <w:lang w:eastAsia="ko-KR"/>
              </w:rPr>
            </w:pPr>
          </w:p>
          <w:p w:rsidR="005D4E8D" w:rsidRDefault="005D4E8D">
            <w:pPr>
              <w:spacing w:line="290" w:lineRule="auto"/>
              <w:rPr>
                <w:lang w:eastAsia="ko-KR"/>
              </w:rPr>
            </w:pPr>
          </w:p>
          <w:p w:rsidR="005D4E8D" w:rsidRDefault="005D4E8D">
            <w:pPr>
              <w:spacing w:line="291" w:lineRule="auto"/>
              <w:rPr>
                <w:lang w:eastAsia="ko-KR"/>
              </w:rPr>
            </w:pPr>
          </w:p>
          <w:p w:rsidR="005D4E8D" w:rsidRDefault="005D4E8D">
            <w:pPr>
              <w:spacing w:line="291" w:lineRule="auto"/>
              <w:rPr>
                <w:lang w:eastAsia="ko-KR"/>
              </w:rPr>
            </w:pPr>
          </w:p>
          <w:p w:rsidR="005D4E8D" w:rsidRDefault="00A41DCD">
            <w:pPr>
              <w:spacing w:before="61" w:line="228" w:lineRule="auto"/>
              <w:ind w:left="404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바탕" w:eastAsia="바탕" w:hAnsi="바탕" w:cs="바탕" w:hint="eastAsia"/>
                <w:spacing w:val="5"/>
                <w:sz w:val="19"/>
                <w:szCs w:val="19"/>
                <w:lang w:eastAsia="ko-KR"/>
              </w:rPr>
              <w:t>합격</w:t>
            </w:r>
          </w:p>
          <w:p w:rsidR="005D4E8D" w:rsidRDefault="005D4E8D">
            <w:pPr>
              <w:spacing w:line="279" w:lineRule="auto"/>
            </w:pPr>
          </w:p>
          <w:p w:rsidR="005D4E8D" w:rsidRDefault="005D4E8D">
            <w:pPr>
              <w:spacing w:line="279" w:lineRule="auto"/>
            </w:pPr>
          </w:p>
          <w:p w:rsidR="005D4E8D" w:rsidRDefault="005D4E8D">
            <w:pPr>
              <w:spacing w:line="280" w:lineRule="auto"/>
            </w:pPr>
          </w:p>
          <w:p w:rsidR="005D4E8D" w:rsidRDefault="00A41DCD">
            <w:pPr>
              <w:spacing w:before="62" w:line="228" w:lineRule="auto"/>
              <w:ind w:left="404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바탕" w:eastAsia="바탕" w:hAnsi="바탕" w:cs="바탕" w:hint="eastAsia"/>
                <w:spacing w:val="5"/>
                <w:sz w:val="19"/>
                <w:szCs w:val="19"/>
                <w:lang w:eastAsia="ko-KR"/>
              </w:rPr>
              <w:t>합격</w:t>
            </w:r>
          </w:p>
          <w:p w:rsidR="005D4E8D" w:rsidRDefault="005D4E8D">
            <w:pPr>
              <w:spacing w:line="307" w:lineRule="auto"/>
            </w:pPr>
          </w:p>
          <w:p w:rsidR="005D4E8D" w:rsidRDefault="005D4E8D">
            <w:pPr>
              <w:spacing w:line="307" w:lineRule="auto"/>
            </w:pPr>
          </w:p>
          <w:p w:rsidR="005D4E8D" w:rsidRDefault="005D4E8D">
            <w:pPr>
              <w:spacing w:line="307" w:lineRule="auto"/>
            </w:pPr>
          </w:p>
          <w:p w:rsidR="005D4E8D" w:rsidRDefault="00A41DCD">
            <w:pPr>
              <w:spacing w:before="62" w:line="228" w:lineRule="auto"/>
              <w:ind w:left="404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바탕" w:eastAsia="바탕" w:hAnsi="바탕" w:cs="바탕" w:hint="eastAsia"/>
                <w:spacing w:val="5"/>
                <w:sz w:val="19"/>
                <w:szCs w:val="19"/>
                <w:lang w:eastAsia="ko-KR"/>
              </w:rPr>
              <w:t>합격</w:t>
            </w:r>
          </w:p>
          <w:p w:rsidR="005D4E8D" w:rsidRDefault="005D4E8D">
            <w:pPr>
              <w:spacing w:line="285" w:lineRule="auto"/>
            </w:pPr>
          </w:p>
          <w:p w:rsidR="005D4E8D" w:rsidRDefault="005D4E8D">
            <w:pPr>
              <w:spacing w:line="285" w:lineRule="auto"/>
            </w:pPr>
          </w:p>
          <w:p w:rsidR="005D4E8D" w:rsidRDefault="005D4E8D">
            <w:pPr>
              <w:spacing w:line="285" w:lineRule="auto"/>
            </w:pPr>
          </w:p>
          <w:p w:rsidR="005D4E8D" w:rsidRDefault="005D4E8D">
            <w:pPr>
              <w:spacing w:line="286" w:lineRule="auto"/>
            </w:pPr>
          </w:p>
          <w:p w:rsidR="005D4E8D" w:rsidRDefault="005D4E8D">
            <w:pPr>
              <w:spacing w:line="286" w:lineRule="auto"/>
            </w:pPr>
          </w:p>
          <w:p w:rsidR="005D4E8D" w:rsidRDefault="00A41DCD">
            <w:pPr>
              <w:spacing w:before="62" w:line="228" w:lineRule="auto"/>
              <w:ind w:left="404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바탕" w:eastAsia="바탕" w:hAnsi="바탕" w:cs="바탕" w:hint="eastAsia"/>
                <w:spacing w:val="5"/>
                <w:sz w:val="19"/>
                <w:szCs w:val="19"/>
                <w:lang w:eastAsia="ko-KR"/>
              </w:rPr>
              <w:t>함격</w:t>
            </w:r>
          </w:p>
        </w:tc>
        <w:tc>
          <w:tcPr>
            <w:tcW w:w="3044" w:type="dxa"/>
            <w:gridSpan w:val="2"/>
            <w:tcBorders>
              <w:right w:val="single" w:sz="2" w:space="0" w:color="000000"/>
            </w:tcBorders>
          </w:tcPr>
          <w:p w:rsidR="005D4E8D" w:rsidRDefault="00B13B41">
            <w:pPr>
              <w:spacing w:before="70" w:line="291" w:lineRule="auto"/>
              <w:ind w:left="697" w:right="417" w:firstLine="277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烟</w:t>
            </w:r>
            <w:r>
              <w:rPr>
                <w:rFonts w:ascii="SimSun" w:eastAsia="SimSun" w:hAnsi="SimSun" w:cs="SimSun"/>
                <w:spacing w:val="-1"/>
                <w:sz w:val="16"/>
                <w:szCs w:val="16"/>
              </w:rPr>
              <w:t>台华健检测</w:t>
            </w:r>
            <w:r>
              <w:rPr>
                <w:rFonts w:ascii="SimSun" w:eastAsia="SimSun" w:hAnsi="SimSun" w:cs="SimSun"/>
                <w:sz w:val="16"/>
                <w:szCs w:val="16"/>
              </w:rPr>
              <w:t xml:space="preserve">   </w:t>
            </w: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工程有限公司</w:t>
            </w: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 xml:space="preserve"> (</w:t>
            </w:r>
            <w:r>
              <w:rPr>
                <w:rFonts w:ascii="SimSun" w:eastAsia="SimSun" w:hAnsi="SimSun" w:cs="SimSun"/>
                <w:spacing w:val="-1"/>
                <w:sz w:val="16"/>
                <w:szCs w:val="16"/>
              </w:rPr>
              <w:t>SGS)</w:t>
            </w:r>
          </w:p>
        </w:tc>
      </w:tr>
      <w:tr w:rsidR="005D4E8D" w:rsidTr="00724C37">
        <w:trPr>
          <w:trHeight w:val="1217"/>
        </w:trPr>
        <w:tc>
          <w:tcPr>
            <w:tcW w:w="154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5D4E8D" w:rsidRDefault="005D4E8D"/>
        </w:tc>
        <w:tc>
          <w:tcPr>
            <w:tcW w:w="3006" w:type="dxa"/>
            <w:gridSpan w:val="3"/>
            <w:vMerge/>
            <w:tcBorders>
              <w:top w:val="nil"/>
              <w:bottom w:val="nil"/>
            </w:tcBorders>
          </w:tcPr>
          <w:p w:rsidR="005D4E8D" w:rsidRDefault="005D4E8D"/>
        </w:tc>
        <w:tc>
          <w:tcPr>
            <w:tcW w:w="1300" w:type="dxa"/>
            <w:vMerge/>
            <w:tcBorders>
              <w:top w:val="nil"/>
              <w:bottom w:val="nil"/>
            </w:tcBorders>
          </w:tcPr>
          <w:p w:rsidR="005D4E8D" w:rsidRDefault="005D4E8D"/>
        </w:tc>
        <w:tc>
          <w:tcPr>
            <w:tcW w:w="3044" w:type="dxa"/>
            <w:gridSpan w:val="2"/>
            <w:tcBorders>
              <w:right w:val="single" w:sz="2" w:space="0" w:color="000000"/>
            </w:tcBorders>
          </w:tcPr>
          <w:p w:rsidR="005D4E8D" w:rsidRDefault="00B13B41">
            <w:pPr>
              <w:spacing w:before="133" w:line="982" w:lineRule="exact"/>
              <w:ind w:firstLine="1003"/>
              <w:textAlignment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563245" cy="622935"/>
                  <wp:effectExtent l="0" t="0" r="0" b="0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79" cy="623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E8D" w:rsidTr="00724C37">
        <w:trPr>
          <w:trHeight w:val="994"/>
        </w:trPr>
        <w:tc>
          <w:tcPr>
            <w:tcW w:w="154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5D4E8D" w:rsidRDefault="005D4E8D"/>
        </w:tc>
        <w:tc>
          <w:tcPr>
            <w:tcW w:w="3006" w:type="dxa"/>
            <w:gridSpan w:val="3"/>
            <w:vMerge/>
            <w:tcBorders>
              <w:top w:val="nil"/>
              <w:bottom w:val="nil"/>
            </w:tcBorders>
          </w:tcPr>
          <w:p w:rsidR="005D4E8D" w:rsidRDefault="005D4E8D"/>
        </w:tc>
        <w:tc>
          <w:tcPr>
            <w:tcW w:w="1300" w:type="dxa"/>
            <w:vMerge/>
            <w:tcBorders>
              <w:top w:val="nil"/>
              <w:bottom w:val="nil"/>
            </w:tcBorders>
          </w:tcPr>
          <w:p w:rsidR="005D4E8D" w:rsidRDefault="005D4E8D"/>
        </w:tc>
        <w:tc>
          <w:tcPr>
            <w:tcW w:w="3044" w:type="dxa"/>
            <w:gridSpan w:val="2"/>
            <w:tcBorders>
              <w:right w:val="single" w:sz="2" w:space="0" w:color="000000"/>
            </w:tcBorders>
          </w:tcPr>
          <w:p w:rsidR="005D4E8D" w:rsidRDefault="00B13B41">
            <w:pPr>
              <w:spacing w:before="107" w:line="221" w:lineRule="auto"/>
              <w:ind w:left="831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4"/>
                <w:sz w:val="16"/>
                <w:szCs w:val="16"/>
              </w:rPr>
              <w:t>国家</w:t>
            </w:r>
            <w:r>
              <w:rPr>
                <w:rFonts w:ascii="SimSun" w:eastAsia="SimSun" w:hAnsi="SimSun" w:cs="SimSun"/>
                <w:spacing w:val="-3"/>
                <w:sz w:val="16"/>
                <w:szCs w:val="16"/>
              </w:rPr>
              <w:t>电</w:t>
            </w: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控配电设备</w:t>
            </w:r>
          </w:p>
          <w:p w:rsidR="005D4E8D" w:rsidRDefault="00B13B41">
            <w:pPr>
              <w:spacing w:before="120" w:line="220" w:lineRule="auto"/>
              <w:ind w:left="816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1"/>
                <w:sz w:val="16"/>
                <w:szCs w:val="16"/>
              </w:rPr>
              <w:t>质量监督检验</w:t>
            </w:r>
            <w:r>
              <w:rPr>
                <w:rFonts w:ascii="SimSun" w:eastAsia="SimSun" w:hAnsi="SimSun" w:cs="SimSun"/>
                <w:sz w:val="16"/>
                <w:szCs w:val="16"/>
              </w:rPr>
              <w:t>中心</w:t>
            </w:r>
          </w:p>
          <w:p w:rsidR="005D4E8D" w:rsidRDefault="00B13B41">
            <w:pPr>
              <w:spacing w:before="120" w:line="220" w:lineRule="auto"/>
              <w:ind w:left="1163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7"/>
                <w:sz w:val="16"/>
                <w:szCs w:val="16"/>
              </w:rPr>
              <w:t>(</w:t>
            </w:r>
            <w:r>
              <w:rPr>
                <w:rFonts w:ascii="SimSun" w:eastAsia="SimSun" w:hAnsi="SimSun" w:cs="SimSun"/>
                <w:spacing w:val="-7"/>
                <w:sz w:val="16"/>
                <w:szCs w:val="16"/>
              </w:rPr>
              <w:t>天传所</w:t>
            </w:r>
            <w:r>
              <w:rPr>
                <w:rFonts w:ascii="SimSun" w:eastAsia="SimSun" w:hAnsi="SimSun" w:cs="SimSun"/>
                <w:spacing w:val="-7"/>
                <w:sz w:val="16"/>
                <w:szCs w:val="16"/>
              </w:rPr>
              <w:t>)</w:t>
            </w:r>
          </w:p>
        </w:tc>
      </w:tr>
      <w:tr w:rsidR="005D4E8D" w:rsidTr="00724C37">
        <w:trPr>
          <w:trHeight w:val="1270"/>
        </w:trPr>
        <w:tc>
          <w:tcPr>
            <w:tcW w:w="154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5D4E8D" w:rsidRDefault="005D4E8D"/>
        </w:tc>
        <w:tc>
          <w:tcPr>
            <w:tcW w:w="3006" w:type="dxa"/>
            <w:gridSpan w:val="3"/>
            <w:vMerge/>
            <w:tcBorders>
              <w:top w:val="nil"/>
              <w:bottom w:val="nil"/>
            </w:tcBorders>
          </w:tcPr>
          <w:p w:rsidR="005D4E8D" w:rsidRDefault="005D4E8D"/>
        </w:tc>
        <w:tc>
          <w:tcPr>
            <w:tcW w:w="1300" w:type="dxa"/>
            <w:vMerge/>
            <w:tcBorders>
              <w:top w:val="nil"/>
              <w:bottom w:val="nil"/>
            </w:tcBorders>
          </w:tcPr>
          <w:p w:rsidR="005D4E8D" w:rsidRDefault="005D4E8D"/>
        </w:tc>
        <w:tc>
          <w:tcPr>
            <w:tcW w:w="3044" w:type="dxa"/>
            <w:gridSpan w:val="2"/>
            <w:tcBorders>
              <w:right w:val="single" w:sz="2" w:space="0" w:color="000000"/>
            </w:tcBorders>
          </w:tcPr>
          <w:p w:rsidR="005D4E8D" w:rsidRDefault="00B13B41">
            <w:pPr>
              <w:spacing w:before="109" w:line="1087" w:lineRule="exact"/>
              <w:ind w:firstLine="914"/>
              <w:textAlignment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677545" cy="69024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79" cy="690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E8D" w:rsidTr="00724C37">
        <w:trPr>
          <w:trHeight w:val="327"/>
        </w:trPr>
        <w:tc>
          <w:tcPr>
            <w:tcW w:w="154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5D4E8D" w:rsidRDefault="005D4E8D"/>
        </w:tc>
        <w:tc>
          <w:tcPr>
            <w:tcW w:w="3006" w:type="dxa"/>
            <w:gridSpan w:val="3"/>
            <w:vMerge/>
            <w:tcBorders>
              <w:top w:val="nil"/>
              <w:bottom w:val="nil"/>
            </w:tcBorders>
          </w:tcPr>
          <w:p w:rsidR="005D4E8D" w:rsidRDefault="005D4E8D"/>
        </w:tc>
        <w:tc>
          <w:tcPr>
            <w:tcW w:w="1300" w:type="dxa"/>
            <w:vMerge/>
            <w:tcBorders>
              <w:top w:val="nil"/>
              <w:bottom w:val="nil"/>
            </w:tcBorders>
          </w:tcPr>
          <w:p w:rsidR="005D4E8D" w:rsidRDefault="005D4E8D"/>
        </w:tc>
        <w:tc>
          <w:tcPr>
            <w:tcW w:w="3044" w:type="dxa"/>
            <w:gridSpan w:val="2"/>
            <w:tcBorders>
              <w:right w:val="single" w:sz="2" w:space="0" w:color="000000"/>
            </w:tcBorders>
          </w:tcPr>
          <w:p w:rsidR="005D4E8D" w:rsidRDefault="00B13B41">
            <w:pPr>
              <w:spacing w:before="82" w:line="220" w:lineRule="auto"/>
              <w:ind w:left="50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中认英泰检测技术</w:t>
            </w:r>
            <w:r>
              <w:rPr>
                <w:rFonts w:ascii="SimSun" w:eastAsia="SimSun" w:hAnsi="SimSun" w:cs="SimSun"/>
                <w:spacing w:val="-1"/>
                <w:sz w:val="16"/>
                <w:szCs w:val="16"/>
              </w:rPr>
              <w:t>有限公司</w:t>
            </w:r>
          </w:p>
        </w:tc>
      </w:tr>
      <w:tr w:rsidR="005D4E8D" w:rsidTr="00724C37">
        <w:trPr>
          <w:trHeight w:val="1244"/>
        </w:trPr>
        <w:tc>
          <w:tcPr>
            <w:tcW w:w="154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5D4E8D" w:rsidRDefault="005D4E8D"/>
        </w:tc>
        <w:tc>
          <w:tcPr>
            <w:tcW w:w="3006" w:type="dxa"/>
            <w:gridSpan w:val="3"/>
            <w:vMerge/>
            <w:tcBorders>
              <w:top w:val="nil"/>
              <w:bottom w:val="nil"/>
            </w:tcBorders>
          </w:tcPr>
          <w:p w:rsidR="005D4E8D" w:rsidRDefault="005D4E8D"/>
        </w:tc>
        <w:tc>
          <w:tcPr>
            <w:tcW w:w="1300" w:type="dxa"/>
            <w:vMerge/>
            <w:tcBorders>
              <w:top w:val="nil"/>
              <w:bottom w:val="nil"/>
            </w:tcBorders>
          </w:tcPr>
          <w:p w:rsidR="005D4E8D" w:rsidRDefault="005D4E8D"/>
        </w:tc>
        <w:tc>
          <w:tcPr>
            <w:tcW w:w="3044" w:type="dxa"/>
            <w:gridSpan w:val="2"/>
            <w:tcBorders>
              <w:right w:val="single" w:sz="2" w:space="0" w:color="000000"/>
            </w:tcBorders>
          </w:tcPr>
          <w:p w:rsidR="005D4E8D" w:rsidRDefault="00B13B41">
            <w:pPr>
              <w:spacing w:before="93" w:line="1076" w:lineRule="exact"/>
              <w:ind w:firstLine="816"/>
              <w:textAlignment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802640" cy="682625"/>
                  <wp:effectExtent l="0" t="0" r="0" b="0"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147" cy="682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E8D" w:rsidTr="00724C37">
        <w:trPr>
          <w:trHeight w:val="639"/>
        </w:trPr>
        <w:tc>
          <w:tcPr>
            <w:tcW w:w="154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5D4E8D" w:rsidRDefault="005D4E8D"/>
        </w:tc>
        <w:tc>
          <w:tcPr>
            <w:tcW w:w="3006" w:type="dxa"/>
            <w:gridSpan w:val="3"/>
            <w:vMerge/>
            <w:tcBorders>
              <w:top w:val="nil"/>
              <w:bottom w:val="single" w:sz="2" w:space="0" w:color="000000"/>
            </w:tcBorders>
          </w:tcPr>
          <w:p w:rsidR="005D4E8D" w:rsidRDefault="005D4E8D"/>
        </w:tc>
        <w:tc>
          <w:tcPr>
            <w:tcW w:w="1300" w:type="dxa"/>
            <w:vMerge/>
            <w:tcBorders>
              <w:top w:val="nil"/>
              <w:bottom w:val="single" w:sz="2" w:space="0" w:color="000000"/>
            </w:tcBorders>
          </w:tcPr>
          <w:p w:rsidR="005D4E8D" w:rsidRDefault="005D4E8D"/>
        </w:tc>
        <w:tc>
          <w:tcPr>
            <w:tcW w:w="304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5D4E8D" w:rsidRDefault="00B13B41">
            <w:pPr>
              <w:spacing w:before="84" w:line="291" w:lineRule="auto"/>
              <w:ind w:left="697" w:right="417" w:firstLine="277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烟</w:t>
            </w:r>
            <w:r>
              <w:rPr>
                <w:rFonts w:ascii="SimSun" w:eastAsia="SimSun" w:hAnsi="SimSun" w:cs="SimSun"/>
                <w:spacing w:val="-1"/>
                <w:sz w:val="16"/>
                <w:szCs w:val="16"/>
              </w:rPr>
              <w:t>台华健检测</w:t>
            </w:r>
            <w:r>
              <w:rPr>
                <w:rFonts w:ascii="SimSun" w:eastAsia="SimSun" w:hAnsi="SimSun" w:cs="SimSun"/>
                <w:sz w:val="16"/>
                <w:szCs w:val="16"/>
              </w:rPr>
              <w:t xml:space="preserve">   </w:t>
            </w: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工程有限公司</w:t>
            </w: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 xml:space="preserve"> (</w:t>
            </w:r>
            <w:r>
              <w:rPr>
                <w:rFonts w:ascii="SimSun" w:eastAsia="SimSun" w:hAnsi="SimSun" w:cs="SimSun"/>
                <w:spacing w:val="-1"/>
                <w:sz w:val="16"/>
                <w:szCs w:val="16"/>
              </w:rPr>
              <w:t>SGS)</w:t>
            </w:r>
          </w:p>
        </w:tc>
      </w:tr>
    </w:tbl>
    <w:p w:rsidR="005D4E8D" w:rsidRDefault="00B13B41">
      <w:pPr>
        <w:spacing w:before="127" w:line="231" w:lineRule="auto"/>
        <w:ind w:left="284"/>
        <w:rPr>
          <w:rFonts w:ascii="Microsoft YaHei" w:eastAsia="Microsoft YaHei" w:hAnsi="Microsoft YaHei" w:cs="Microsoft YaHei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■</w:t>
      </w:r>
      <w:r w:rsidR="00A41DCD">
        <w:rPr>
          <w:rFonts w:ascii="바탕" w:eastAsia="바탕" w:hAnsi="바탕" w:cs="바탕" w:hint="eastAsia"/>
          <w:b/>
          <w:bCs/>
          <w:spacing w:val="-5"/>
          <w:sz w:val="28"/>
          <w:szCs w:val="28"/>
          <w:lang w:eastAsia="ko-KR"/>
        </w:rPr>
        <w:t>가공제품사진</w:t>
      </w:r>
      <w:r>
        <w:rPr>
          <w:rFonts w:ascii="Microsoft YaHei" w:eastAsia="Microsoft YaHei" w:hAnsi="Microsoft YaHei" w:cs="Microsoft YaHei"/>
          <w:spacing w:val="-5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</w:t>
      </w:r>
    </w:p>
    <w:p w:rsidR="005D4E8D" w:rsidRDefault="005D4E8D">
      <w:pPr>
        <w:spacing w:line="35" w:lineRule="exact"/>
      </w:pPr>
    </w:p>
    <w:tbl>
      <w:tblPr>
        <w:tblStyle w:val="TableNormal"/>
        <w:tblW w:w="8526" w:type="dxa"/>
        <w:tblInd w:w="1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3"/>
        <w:gridCol w:w="4263"/>
      </w:tblGrid>
      <w:tr w:rsidR="005D4E8D">
        <w:trPr>
          <w:trHeight w:val="4377"/>
        </w:trPr>
        <w:tc>
          <w:tcPr>
            <w:tcW w:w="4263" w:type="dxa"/>
          </w:tcPr>
          <w:p w:rsidR="005D4E8D" w:rsidRDefault="00B13B41">
            <w:pPr>
              <w:spacing w:before="120" w:line="4140" w:lineRule="exact"/>
              <w:ind w:firstLine="107"/>
              <w:textAlignment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2395220" cy="262890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728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</w:tcPr>
          <w:p w:rsidR="005D4E8D" w:rsidRDefault="00B13B41">
            <w:pPr>
              <w:spacing w:before="148" w:line="4080" w:lineRule="exact"/>
              <w:ind w:firstLine="104"/>
              <w:textAlignment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2280920" cy="2590800"/>
                  <wp:effectExtent l="0" t="0" r="0" b="0"/>
                  <wp:docPr id="17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428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E8D" w:rsidRDefault="005D4E8D"/>
    <w:p w:rsidR="005D4E8D" w:rsidRDefault="005D4E8D">
      <w:pPr>
        <w:sectPr w:rsidR="005D4E8D">
          <w:headerReference w:type="default" r:id="rId21"/>
          <w:footerReference w:type="default" r:id="rId22"/>
          <w:pgSz w:w="11906" w:h="16839"/>
          <w:pgMar w:top="400" w:right="771" w:bottom="400" w:left="1535" w:header="0" w:footer="0" w:gutter="0"/>
          <w:cols w:space="720"/>
        </w:sectPr>
      </w:pPr>
    </w:p>
    <w:p w:rsidR="005D4E8D" w:rsidRDefault="00B13B41">
      <w:pPr>
        <w:spacing w:before="206" w:line="184" w:lineRule="auto"/>
        <w:ind w:left="284"/>
        <w:rPr>
          <w:rFonts w:ascii="Microsoft YaHei" w:eastAsia="Microsoft YaHei" w:hAnsi="Microsoft YaHei" w:cs="Microsoft YaHei"/>
          <w:sz w:val="28"/>
          <w:szCs w:val="28"/>
          <w:lang w:eastAsia="ko-KR"/>
        </w:rPr>
      </w:pPr>
      <w:r>
        <w:rPr>
          <w:noProof/>
          <w:lang w:eastAsia="ko-KR"/>
        </w:rPr>
        <w:lastRenderedPageBreak/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3692525</wp:posOffset>
            </wp:positionH>
            <wp:positionV relativeFrom="page">
              <wp:posOffset>1755140</wp:posOffset>
            </wp:positionV>
            <wp:extent cx="2561590" cy="369570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61844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4"/>
          <w:sz w:val="28"/>
          <w:szCs w:val="28"/>
          <w:lang w:eastAsia="ko-KR"/>
        </w:rPr>
        <w:t>■</w:t>
      </w:r>
      <w:r w:rsidR="00A41DCD">
        <w:rPr>
          <w:rFonts w:ascii="바탕" w:eastAsia="바탕" w:hAnsi="바탕" w:cs="바탕" w:hint="eastAsia"/>
          <w:b/>
          <w:bCs/>
          <w:spacing w:val="-4"/>
          <w:sz w:val="28"/>
          <w:szCs w:val="28"/>
          <w:lang w:eastAsia="ko-KR"/>
        </w:rPr>
        <w:t>제품장착 실험</w:t>
      </w:r>
    </w:p>
    <w:p w:rsidR="005D4E8D" w:rsidRDefault="005D4E8D">
      <w:pPr>
        <w:spacing w:line="424" w:lineRule="auto"/>
        <w:rPr>
          <w:lang w:eastAsia="ko-KR"/>
        </w:rPr>
      </w:pPr>
    </w:p>
    <w:p w:rsidR="005D4E8D" w:rsidRDefault="00B13B41">
      <w:pPr>
        <w:spacing w:line="5520" w:lineRule="exact"/>
        <w:ind w:firstLine="265"/>
        <w:textAlignment w:val="center"/>
      </w:pPr>
      <w:r>
        <w:rPr>
          <w:noProof/>
          <w:lang w:eastAsia="ko-KR"/>
        </w:rPr>
        <w:drawing>
          <wp:inline distT="0" distB="0" distL="0" distR="0">
            <wp:extent cx="2484120" cy="3505200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8D" w:rsidRDefault="00B13B41">
      <w:pPr>
        <w:spacing w:before="208" w:line="6240" w:lineRule="exact"/>
        <w:ind w:firstLine="265"/>
        <w:textAlignment w:val="center"/>
      </w:pPr>
      <w:r>
        <w:rPr>
          <w:noProof/>
          <w:lang w:eastAsia="ko-KR"/>
        </w:rPr>
        <w:drawing>
          <wp:inline distT="0" distB="0" distL="0" distR="0">
            <wp:extent cx="5217795" cy="396240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18176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8D" w:rsidRDefault="005D4E8D">
      <w:pPr>
        <w:sectPr w:rsidR="005D4E8D">
          <w:headerReference w:type="default" r:id="rId26"/>
          <w:pgSz w:w="11906" w:h="16839"/>
          <w:pgMar w:top="2063" w:right="771" w:bottom="400" w:left="1535" w:header="871" w:footer="0" w:gutter="0"/>
          <w:cols w:space="720"/>
        </w:sectPr>
      </w:pPr>
    </w:p>
    <w:p w:rsidR="005D4E8D" w:rsidRDefault="00B13B41">
      <w:pPr>
        <w:spacing w:line="468" w:lineRule="auto"/>
      </w:pPr>
      <w:r>
        <w:rPr>
          <w:noProof/>
          <w:lang w:eastAsia="ko-KR"/>
        </w:rPr>
        <w:lastRenderedPageBreak/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950595</wp:posOffset>
            </wp:positionV>
            <wp:extent cx="1802765" cy="220980"/>
            <wp:effectExtent l="0" t="0" r="0" b="0"/>
            <wp:wrapNone/>
            <wp:docPr id="24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2891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4E8D" w:rsidRDefault="00B13B41">
      <w:pPr>
        <w:spacing w:line="974" w:lineRule="exact"/>
        <w:ind w:firstLine="5624"/>
        <w:textAlignment w:val="center"/>
      </w:pPr>
      <w:r>
        <w:rPr>
          <w:noProof/>
          <w:lang w:eastAsia="ko-KR"/>
        </w:rPr>
        <w:drawing>
          <wp:inline distT="0" distB="0" distL="0" distR="0">
            <wp:extent cx="1848485" cy="618490"/>
            <wp:effectExtent l="0" t="0" r="0" b="0"/>
            <wp:docPr id="25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8611" cy="61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8D" w:rsidRDefault="00B13B41">
      <w:pPr>
        <w:spacing w:before="77" w:line="140" w:lineRule="exact"/>
        <w:textAlignment w:val="center"/>
      </w:pPr>
      <w:r>
        <w:rPr>
          <w:noProof/>
          <w:lang w:eastAsia="ko-KR"/>
        </w:rPr>
        <w:drawing>
          <wp:inline distT="0" distB="0" distL="0" distR="0">
            <wp:extent cx="6095365" cy="88900"/>
            <wp:effectExtent l="0" t="0" r="0" b="0"/>
            <wp:docPr id="26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536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8D" w:rsidRDefault="00B13B41">
      <w:pPr>
        <w:spacing w:before="149" w:line="225" w:lineRule="auto"/>
        <w:ind w:left="284"/>
        <w:rPr>
          <w:rFonts w:ascii="Microsoft YaHei" w:eastAsia="Microsoft YaHei" w:hAnsi="Microsoft YaHei" w:cs="Microsoft YaHei"/>
          <w:sz w:val="28"/>
          <w:szCs w:val="28"/>
          <w:lang w:eastAsia="ko-KR"/>
        </w:rPr>
      </w:pPr>
      <w:r>
        <w:rPr>
          <w:b/>
          <w:bCs/>
          <w:spacing w:val="2"/>
          <w:sz w:val="28"/>
          <w:szCs w:val="28"/>
          <w:lang w:eastAsia="ko-KR"/>
        </w:rPr>
        <w:t>■</w:t>
      </w:r>
      <w:r w:rsidR="00A41DCD">
        <w:rPr>
          <w:rFonts w:ascii="바탕" w:eastAsia="바탕" w:hAnsi="바탕" w:cs="바탕" w:hint="eastAsia"/>
          <w:b/>
          <w:bCs/>
          <w:spacing w:val="2"/>
          <w:sz w:val="28"/>
          <w:szCs w:val="28"/>
          <w:lang w:eastAsia="ko-KR"/>
        </w:rPr>
        <w:t>슈나이더</w:t>
      </w:r>
      <w:r>
        <w:rPr>
          <w:rFonts w:ascii="Microsoft YaHei" w:eastAsia="Microsoft YaHei" w:hAnsi="Microsoft YaHei" w:cs="Microsoft YaHei"/>
          <w:spacing w:val="2"/>
          <w:sz w:val="28"/>
          <w:szCs w:val="28"/>
          <w:lang w:eastAsia="ko-KR"/>
        </w:rPr>
        <w:t xml:space="preserve"> </w:t>
      </w:r>
      <w:r>
        <w:rPr>
          <w:rFonts w:ascii="Microsoft YaHei" w:eastAsia="Microsoft YaHei" w:hAnsi="Microsoft YaHei" w:cs="Microsoft YaHei"/>
          <w:spacing w:val="1"/>
          <w:sz w:val="28"/>
          <w:szCs w:val="28"/>
          <w:lang w:eastAsia="ko-KR"/>
        </w:rPr>
        <w:t xml:space="preserve"> </w:t>
      </w:r>
      <w:r>
        <w:rPr>
          <w:rFonts w:ascii="Microsoft YaHei" w:eastAsia="Microsoft YaHei" w:hAnsi="Microsoft YaHei" w:cs="Microsoft YaHei"/>
          <w:spacing w:val="1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 w:rsidR="00A41DCD">
        <w:rPr>
          <w:rFonts w:ascii="맑은 고딕" w:eastAsia="맑은 고딕" w:hAnsi="맑은 고딕" w:cs="맑은 고딕" w:hint="eastAsia"/>
          <w:spacing w:val="1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태국</w:t>
      </w:r>
      <w:r>
        <w:rPr>
          <w:rFonts w:ascii="Microsoft YaHei" w:eastAsia="Microsoft YaHei" w:hAnsi="Microsoft YaHei" w:cs="Microsoft YaHei"/>
          <w:spacing w:val="1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  <w:r w:rsidR="00A41DCD">
        <w:rPr>
          <w:rFonts w:ascii="Microsoft YaHei" w:eastAsia="Microsoft YaHei" w:hAnsi="Microsoft YaHei" w:cs="Microsoft YaHei"/>
          <w:spacing w:val="1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 w:rsidR="00A41DCD">
        <w:rPr>
          <w:rFonts w:ascii="맑은 고딕" w:eastAsia="맑은 고딕" w:hAnsi="맑은 고딕" w:cs="맑은 고딕" w:hint="eastAsia"/>
          <w:spacing w:val="1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제품 조립현장</w:t>
      </w:r>
      <w:r>
        <w:rPr>
          <w:rFonts w:ascii="Microsoft YaHei" w:eastAsia="Microsoft YaHei" w:hAnsi="Microsoft YaHei" w:cs="Microsoft YaHei"/>
          <w:spacing w:val="1"/>
          <w:sz w:val="28"/>
          <w:szCs w:val="28"/>
          <w:lang w:eastAsia="ko-KR"/>
        </w:rPr>
        <w:t xml:space="preserve"> </w:t>
      </w:r>
      <w:r>
        <w:rPr>
          <w:rFonts w:ascii="Microsoft YaHei" w:eastAsia="Microsoft YaHei" w:hAnsi="Microsoft YaHei" w:cs="Microsoft YaHei"/>
          <w:spacing w:val="1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</w:t>
      </w:r>
    </w:p>
    <w:p w:rsidR="005D4E8D" w:rsidRDefault="005D4E8D">
      <w:pPr>
        <w:spacing w:line="47" w:lineRule="exact"/>
        <w:rPr>
          <w:lang w:eastAsia="ko-KR"/>
        </w:rPr>
      </w:pPr>
    </w:p>
    <w:tbl>
      <w:tblPr>
        <w:tblStyle w:val="TableNormal"/>
        <w:tblW w:w="8526" w:type="dxa"/>
        <w:tblInd w:w="1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3"/>
        <w:gridCol w:w="4263"/>
      </w:tblGrid>
      <w:tr w:rsidR="005D4E8D">
        <w:trPr>
          <w:trHeight w:val="2504"/>
        </w:trPr>
        <w:tc>
          <w:tcPr>
            <w:tcW w:w="4263" w:type="dxa"/>
          </w:tcPr>
          <w:p w:rsidR="005D4E8D" w:rsidRDefault="00B13B41">
            <w:pPr>
              <w:spacing w:before="124" w:line="2258" w:lineRule="exact"/>
              <w:ind w:firstLine="107"/>
              <w:textAlignment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2552700" cy="1433830"/>
                  <wp:effectExtent l="0" t="0" r="0" b="0"/>
                  <wp:docPr id="27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2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43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</w:tcPr>
          <w:p w:rsidR="005D4E8D" w:rsidRDefault="00B13B41">
            <w:pPr>
              <w:spacing w:before="124" w:line="2258" w:lineRule="exact"/>
              <w:ind w:firstLine="104"/>
              <w:textAlignment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2552700" cy="1433830"/>
                  <wp:effectExtent l="0" t="0" r="0" b="0"/>
                  <wp:docPr id="28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43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E8D">
        <w:trPr>
          <w:trHeight w:val="628"/>
        </w:trPr>
        <w:tc>
          <w:tcPr>
            <w:tcW w:w="4263" w:type="dxa"/>
          </w:tcPr>
          <w:p w:rsidR="005D4E8D" w:rsidRDefault="005D4E8D"/>
        </w:tc>
        <w:tc>
          <w:tcPr>
            <w:tcW w:w="4263" w:type="dxa"/>
          </w:tcPr>
          <w:p w:rsidR="005D4E8D" w:rsidRDefault="005D4E8D"/>
        </w:tc>
      </w:tr>
      <w:tr w:rsidR="005D4E8D">
        <w:trPr>
          <w:trHeight w:val="2499"/>
        </w:trPr>
        <w:tc>
          <w:tcPr>
            <w:tcW w:w="4263" w:type="dxa"/>
          </w:tcPr>
          <w:p w:rsidR="005D4E8D" w:rsidRDefault="00B13B41">
            <w:pPr>
              <w:spacing w:before="121" w:line="2258" w:lineRule="exact"/>
              <w:ind w:firstLine="107"/>
              <w:textAlignment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2552700" cy="1433830"/>
                  <wp:effectExtent l="0" t="0" r="0" b="0"/>
                  <wp:docPr id="29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434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</w:tcPr>
          <w:p w:rsidR="005D4E8D" w:rsidRDefault="00B13B41">
            <w:pPr>
              <w:spacing w:before="121" w:line="2258" w:lineRule="exact"/>
              <w:ind w:firstLine="104"/>
              <w:textAlignment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2552700" cy="1433830"/>
                  <wp:effectExtent l="0" t="0" r="0" b="0"/>
                  <wp:docPr id="30" name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2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434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E8D">
        <w:trPr>
          <w:trHeight w:val="633"/>
        </w:trPr>
        <w:tc>
          <w:tcPr>
            <w:tcW w:w="4263" w:type="dxa"/>
          </w:tcPr>
          <w:p w:rsidR="005D4E8D" w:rsidRDefault="005D4E8D"/>
        </w:tc>
        <w:tc>
          <w:tcPr>
            <w:tcW w:w="4263" w:type="dxa"/>
          </w:tcPr>
          <w:p w:rsidR="005D4E8D" w:rsidRDefault="005D4E8D"/>
        </w:tc>
      </w:tr>
    </w:tbl>
    <w:p w:rsidR="005D4E8D" w:rsidRDefault="005D4E8D">
      <w:pPr>
        <w:spacing w:line="252" w:lineRule="auto"/>
      </w:pPr>
    </w:p>
    <w:p w:rsidR="005D4E8D" w:rsidRDefault="005D4E8D">
      <w:pPr>
        <w:spacing w:line="253" w:lineRule="auto"/>
      </w:pPr>
    </w:p>
    <w:p w:rsidR="005D4E8D" w:rsidRDefault="005D4E8D">
      <w:pPr>
        <w:spacing w:line="253" w:lineRule="auto"/>
      </w:pPr>
    </w:p>
    <w:p w:rsidR="005D4E8D" w:rsidRDefault="005D4E8D">
      <w:pPr>
        <w:spacing w:line="253" w:lineRule="auto"/>
      </w:pPr>
    </w:p>
    <w:p w:rsidR="005D4E8D" w:rsidRDefault="00B13B41">
      <w:pPr>
        <w:spacing w:before="92" w:line="219" w:lineRule="auto"/>
        <w:ind w:left="284"/>
        <w:rPr>
          <w:rFonts w:ascii="SimSun" w:eastAsia="SimSun" w:hAnsi="SimSun" w:cs="SimSun"/>
          <w:sz w:val="28"/>
          <w:szCs w:val="28"/>
          <w:lang w:eastAsia="ko-KR"/>
        </w:rPr>
      </w:pPr>
      <w:r>
        <w:rPr>
          <w:b/>
          <w:bCs/>
          <w:spacing w:val="-6"/>
          <w:sz w:val="28"/>
          <w:szCs w:val="28"/>
          <w:lang w:eastAsia="ko-KR"/>
        </w:rPr>
        <w:t>■</w:t>
      </w:r>
      <w:r w:rsidR="00A41DCD">
        <w:rPr>
          <w:rFonts w:ascii="바탕" w:eastAsia="바탕" w:hAnsi="바탕" w:cs="바탕" w:hint="eastAsia"/>
          <w:b/>
          <w:bCs/>
          <w:spacing w:val="-6"/>
          <w:sz w:val="28"/>
          <w:szCs w:val="28"/>
          <w:lang w:eastAsia="ko-KR"/>
        </w:rPr>
        <w:t>납품현황</w:t>
      </w:r>
    </w:p>
    <w:p w:rsidR="005D4E8D" w:rsidRDefault="00B13B41">
      <w:pPr>
        <w:spacing w:before="271" w:line="395" w:lineRule="auto"/>
        <w:ind w:left="266" w:right="1027" w:firstLine="483"/>
        <w:rPr>
          <w:rFonts w:ascii="Microsoft YaHei" w:eastAsia="Microsoft YaHei" w:hAnsi="Microsoft YaHei" w:cs="Microsoft YaHei"/>
          <w:sz w:val="23"/>
          <w:szCs w:val="23"/>
          <w:lang w:eastAsia="ko-KR"/>
        </w:rPr>
      </w:pPr>
      <w:r>
        <w:rPr>
          <w:rFonts w:ascii="Microsoft YaHei" w:eastAsia="Microsoft YaHei" w:hAnsi="Microsoft YaHei" w:cs="Microsoft YaHei"/>
          <w:spacing w:val="4"/>
          <w:sz w:val="23"/>
          <w:szCs w:val="23"/>
          <w:lang w:eastAsia="ko-KR"/>
        </w:rPr>
        <w:t xml:space="preserve"> </w:t>
      </w:r>
      <w:r>
        <w:rPr>
          <w:rFonts w:ascii="Microsoft YaHei" w:eastAsia="Microsoft YaHei" w:hAnsi="Microsoft YaHei" w:cs="Microsoft YaHei"/>
          <w:spacing w:val="4"/>
          <w:sz w:val="23"/>
          <w:szCs w:val="23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2016</w:t>
      </w:r>
      <w:r>
        <w:rPr>
          <w:rFonts w:ascii="Microsoft YaHei" w:eastAsia="Microsoft YaHei" w:hAnsi="Microsoft YaHei" w:cs="Microsoft YaHei"/>
          <w:spacing w:val="4"/>
          <w:sz w:val="23"/>
          <w:szCs w:val="23"/>
          <w:lang w:eastAsia="ko-KR"/>
        </w:rPr>
        <w:t xml:space="preserve"> </w:t>
      </w:r>
      <w:r w:rsidR="00A41DCD">
        <w:rPr>
          <w:rFonts w:ascii="맑은 고딕" w:eastAsia="맑은 고딕" w:hAnsi="맑은 고딕" w:cs="맑은 고딕" w:hint="eastAsia"/>
          <w:spacing w:val="4"/>
          <w:sz w:val="23"/>
          <w:szCs w:val="23"/>
          <w:lang w:eastAsia="ko-KR"/>
        </w:rPr>
        <w:t xml:space="preserve">년 부터 </w:t>
      </w:r>
      <w:r>
        <w:rPr>
          <w:rFonts w:ascii="Microsoft YaHei" w:eastAsia="Microsoft YaHei" w:hAnsi="Microsoft YaHei" w:cs="Microsoft YaHei"/>
          <w:spacing w:val="4"/>
          <w:sz w:val="23"/>
          <w:szCs w:val="23"/>
          <w:lang w:eastAsia="ko-KR"/>
        </w:rPr>
        <w:t xml:space="preserve">  </w:t>
      </w:r>
      <w:r>
        <w:rPr>
          <w:rFonts w:ascii="Microsoft YaHei" w:eastAsia="Microsoft YaHei" w:hAnsi="Microsoft YaHei" w:cs="Microsoft YaHei"/>
          <w:spacing w:val="4"/>
          <w:sz w:val="23"/>
          <w:szCs w:val="23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6</w:t>
      </w:r>
      <w:r>
        <w:rPr>
          <w:rFonts w:ascii="Microsoft YaHei" w:eastAsia="Microsoft YaHei" w:hAnsi="Microsoft YaHei" w:cs="Microsoft YaHei"/>
          <w:spacing w:val="4"/>
          <w:sz w:val="23"/>
          <w:szCs w:val="23"/>
          <w:lang w:eastAsia="ko-KR"/>
        </w:rPr>
        <w:t xml:space="preserve"> </w:t>
      </w:r>
      <w:r w:rsidR="00A41DCD">
        <w:rPr>
          <w:rFonts w:ascii="맑은 고딕" w:eastAsia="맑은 고딕" w:hAnsi="맑은 고딕" w:cs="맑은 고딕" w:hint="eastAsia"/>
          <w:spacing w:val="4"/>
          <w:sz w:val="23"/>
          <w:szCs w:val="23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개 제품 </w:t>
      </w:r>
      <w:r w:rsidR="00A41DCD">
        <w:rPr>
          <w:rFonts w:ascii="맑은 고딕" w:eastAsia="맑은 고딕" w:hAnsi="맑은 고딕" w:cs="맑은 고딕"/>
          <w:spacing w:val="4"/>
          <w:sz w:val="23"/>
          <w:szCs w:val="23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120</w:t>
      </w:r>
      <w:r w:rsidR="00A41DCD">
        <w:rPr>
          <w:rFonts w:ascii="맑은 고딕" w:eastAsia="맑은 고딕" w:hAnsi="맑은 고딕" w:cs="맑은 고딕" w:hint="eastAsia"/>
          <w:spacing w:val="4"/>
          <w:sz w:val="23"/>
          <w:szCs w:val="23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만대를  납품했음.</w:t>
      </w:r>
    </w:p>
    <w:p w:rsidR="005D4E8D" w:rsidRDefault="005D4E8D">
      <w:pPr>
        <w:spacing w:before="1" w:line="188" w:lineRule="auto"/>
        <w:ind w:left="271"/>
        <w:outlineLvl w:val="0"/>
        <w:rPr>
          <w:rFonts w:ascii="Microsoft YaHei" w:eastAsia="Microsoft YaHei" w:hAnsi="Microsoft YaHei" w:cs="Microsoft YaHei"/>
          <w:sz w:val="23"/>
          <w:szCs w:val="23"/>
        </w:rPr>
      </w:pPr>
    </w:p>
    <w:p w:rsidR="005D4E8D" w:rsidRDefault="005D4E8D">
      <w:pPr>
        <w:sectPr w:rsidR="005D4E8D">
          <w:headerReference w:type="default" r:id="rId31"/>
          <w:pgSz w:w="11906" w:h="16839"/>
          <w:pgMar w:top="400" w:right="771" w:bottom="400" w:left="1535" w:header="0" w:footer="0" w:gutter="0"/>
          <w:cols w:space="720"/>
        </w:sectPr>
      </w:pPr>
    </w:p>
    <w:p w:rsidR="00F21F82" w:rsidRDefault="00F21F82" w:rsidP="00F21F82">
      <w:pPr>
        <w:spacing w:before="274" w:line="185" w:lineRule="auto"/>
        <w:ind w:left="3103" w:firstLineChars="50" w:firstLine="184"/>
        <w:rPr>
          <w:rFonts w:ascii="바탕체" w:eastAsia="바탕체" w:hAnsi="바탕체" w:cs="맑은 고딕"/>
          <w:spacing w:val="48"/>
          <w:sz w:val="32"/>
          <w:szCs w:val="32"/>
          <w:lang w:eastAsia="ko-KR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5D4E8D" w:rsidRPr="00F21F82" w:rsidRDefault="00A41DCD" w:rsidP="00F21F82">
      <w:pPr>
        <w:pStyle w:val="a3"/>
        <w:numPr>
          <w:ilvl w:val="0"/>
          <w:numId w:val="3"/>
        </w:numPr>
        <w:spacing w:before="274" w:line="185" w:lineRule="auto"/>
        <w:ind w:leftChars="0"/>
        <w:rPr>
          <w:rFonts w:ascii="바탕체" w:eastAsia="바탕체" w:hAnsi="바탕체" w:cs="Microsoft YaHei"/>
          <w:sz w:val="32"/>
          <w:szCs w:val="32"/>
          <w:lang w:eastAsia="ko-KR"/>
        </w:rPr>
      </w:pPr>
      <w:r w:rsidRPr="00F21F82">
        <w:rPr>
          <w:noProof/>
          <w:lang w:eastAsia="ko-KR"/>
        </w:rPr>
        <w:drawing>
          <wp:anchor distT="0" distB="0" distL="0" distR="0" simplePos="0" relativeHeight="251666432" behindDoc="0" locked="0" layoutInCell="0" allowOverlap="1" wp14:anchorId="7051BE8F" wp14:editId="0B086C4A">
            <wp:simplePos x="0" y="0"/>
            <wp:positionH relativeFrom="page">
              <wp:posOffset>1398905</wp:posOffset>
            </wp:positionH>
            <wp:positionV relativeFrom="page">
              <wp:posOffset>2884805</wp:posOffset>
            </wp:positionV>
            <wp:extent cx="3895090" cy="3503930"/>
            <wp:effectExtent l="0" t="0" r="0" b="0"/>
            <wp:wrapNone/>
            <wp:docPr id="31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2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895344" cy="350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1F82" w:rsidRPr="00F21F82">
        <w:rPr>
          <w:rFonts w:ascii="바탕체" w:eastAsia="바탕체" w:hAnsi="바탕체" w:cs="맑은 고딕"/>
          <w:spacing w:val="48"/>
          <w:sz w:val="32"/>
          <w:szCs w:val="32"/>
          <w:lang w:eastAsia="ko-KR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D</w:t>
      </w:r>
      <w:r w:rsidR="00E2590F" w:rsidRPr="00F21F82">
        <w:rPr>
          <w:rFonts w:ascii="바탕체" w:eastAsia="바탕체" w:hAnsi="바탕체" w:cs="Microsoft YaHei"/>
          <w:spacing w:val="10"/>
          <w:sz w:val="32"/>
          <w:szCs w:val="32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ELIXI</w:t>
      </w:r>
      <w:r w:rsidR="00E2590F" w:rsidRPr="00F21F82">
        <w:rPr>
          <w:rFonts w:ascii="바탕체" w:eastAsia="바탕체" w:hAnsi="바탕체" w:cs="Microsoft YaHei"/>
          <w:spacing w:val="10"/>
          <w:sz w:val="32"/>
          <w:szCs w:val="32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 w:rsidR="00E2590F" w:rsidRPr="00F21F82">
        <w:rPr>
          <w:rFonts w:ascii="바탕체" w:eastAsia="바탕체" w:hAnsi="바탕체" w:cs="맑은 고딕" w:hint="eastAsia"/>
          <w:spacing w:val="10"/>
          <w:sz w:val="32"/>
          <w:szCs w:val="32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차단기 적용사례</w:t>
      </w:r>
    </w:p>
    <w:p w:rsidR="005D4E8D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Pr="00F21F82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3" w:lineRule="auto"/>
        <w:rPr>
          <w:lang w:eastAsia="ko-KR"/>
        </w:rPr>
      </w:pPr>
    </w:p>
    <w:p w:rsidR="005D4E8D" w:rsidRDefault="005D4E8D">
      <w:pPr>
        <w:spacing w:line="244" w:lineRule="auto"/>
        <w:rPr>
          <w:lang w:eastAsia="ko-KR"/>
        </w:rPr>
      </w:pPr>
    </w:p>
    <w:p w:rsidR="005D4E8D" w:rsidRDefault="005D4E8D">
      <w:pPr>
        <w:spacing w:line="244" w:lineRule="auto"/>
        <w:rPr>
          <w:lang w:eastAsia="ko-KR"/>
        </w:rPr>
      </w:pPr>
    </w:p>
    <w:p w:rsidR="005D4E8D" w:rsidRDefault="005D4E8D">
      <w:pPr>
        <w:spacing w:line="244" w:lineRule="auto"/>
        <w:rPr>
          <w:lang w:eastAsia="ko-KR"/>
        </w:rPr>
      </w:pPr>
    </w:p>
    <w:p w:rsidR="005D4E8D" w:rsidRDefault="005D4E8D">
      <w:pPr>
        <w:spacing w:line="244" w:lineRule="auto"/>
        <w:rPr>
          <w:lang w:eastAsia="ko-KR"/>
        </w:rPr>
      </w:pPr>
    </w:p>
    <w:p w:rsidR="005D4E8D" w:rsidRDefault="005D4E8D">
      <w:pPr>
        <w:spacing w:line="244" w:lineRule="auto"/>
        <w:rPr>
          <w:lang w:eastAsia="ko-KR"/>
        </w:rPr>
      </w:pPr>
    </w:p>
    <w:p w:rsidR="005D4E8D" w:rsidRDefault="005D4E8D">
      <w:pPr>
        <w:spacing w:line="244" w:lineRule="auto"/>
        <w:rPr>
          <w:lang w:eastAsia="ko-KR"/>
        </w:rPr>
      </w:pPr>
    </w:p>
    <w:p w:rsidR="005D4E8D" w:rsidRDefault="005D4E8D">
      <w:pPr>
        <w:spacing w:line="244" w:lineRule="auto"/>
        <w:rPr>
          <w:lang w:eastAsia="ko-KR"/>
        </w:rPr>
      </w:pPr>
    </w:p>
    <w:p w:rsidR="005D4E8D" w:rsidRDefault="001F40FA">
      <w:pPr>
        <w:spacing w:before="65" w:line="104" w:lineRule="exact"/>
        <w:ind w:left="479"/>
        <w:rPr>
          <w:rFonts w:ascii="SimSun" w:eastAsia="SimSun" w:hAnsi="SimSun" w:cs="SimSun"/>
          <w:sz w:val="20"/>
          <w:szCs w:val="20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-96520</wp:posOffset>
                </wp:positionV>
                <wp:extent cx="1319530" cy="962025"/>
                <wp:effectExtent l="0" t="635" r="0" b="0"/>
                <wp:wrapNone/>
                <wp:docPr id="40461823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E8D" w:rsidRDefault="005D4E8D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TableNormal"/>
                              <w:tblW w:w="2017" w:type="dxa"/>
                              <w:tblInd w:w="3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17"/>
                            </w:tblGrid>
                            <w:tr w:rsidR="005D4E8D">
                              <w:trPr>
                                <w:trHeight w:val="1434"/>
                              </w:trPr>
                              <w:tc>
                                <w:tcPr>
                                  <w:tcW w:w="2017" w:type="dxa"/>
                                </w:tcPr>
                                <w:p w:rsidR="005D4E8D" w:rsidRDefault="00B13B41">
                                  <w:pPr>
                                    <w:spacing w:before="76" w:line="1227" w:lineRule="exact"/>
                                    <w:ind w:firstLine="138"/>
                                    <w:textAlignment w:val="center"/>
                                  </w:pPr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>
                                        <wp:extent cx="1096645" cy="778510"/>
                                        <wp:effectExtent l="0" t="0" r="0" b="0"/>
                                        <wp:docPr id="32" name="IM 2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IM 29"/>
                                                <pic:cNvPicPr/>
                                              </pic:nvPicPr>
                                              <pic:blipFill>
                                                <a:blip r:embed="rId3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97279" cy="7787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5D4E8D" w:rsidRDefault="005D4E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0;text-align:left;margin-left:306.45pt;margin-top:-7.6pt;width:103.9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irtAIAALg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" filled="f" stroked="f">
                <v:textbox inset="0,0,0,0">
                  <w:txbxContent>
                    <w:p w:rsidR="005D4E8D" w:rsidRDefault="005D4E8D">
                      <w:pPr>
                        <w:spacing w:line="20" w:lineRule="exact"/>
                      </w:pPr>
                    </w:p>
                    <w:tbl>
                      <w:tblPr>
                        <w:tblStyle w:val="TableNormal"/>
                        <w:tblW w:w="2017" w:type="dxa"/>
                        <w:tblInd w:w="3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17"/>
                      </w:tblGrid>
                      <w:tr w:rsidR="005D4E8D">
                        <w:trPr>
                          <w:trHeight w:val="1434"/>
                        </w:trPr>
                        <w:tc>
                          <w:tcPr>
                            <w:tcW w:w="2017" w:type="dxa"/>
                          </w:tcPr>
                          <w:p w:rsidR="005D4E8D" w:rsidRDefault="00B13B41">
                            <w:pPr>
                              <w:spacing w:before="76" w:line="1227" w:lineRule="exact"/>
                              <w:ind w:firstLine="138"/>
                              <w:textAlignment w:val="center"/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1096645" cy="778510"/>
                                  <wp:effectExtent l="0" t="0" r="0" b="0"/>
                                  <wp:docPr id="32" name="IM 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IM 29"/>
                                          <pic:cNvPicPr/>
                                        </pic:nvPicPr>
                                        <pic:blipFill>
                                          <a:blip r:embed="rId3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7279" cy="7787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5D4E8D" w:rsidRDefault="005D4E8D"/>
                  </w:txbxContent>
                </v:textbox>
              </v:shape>
            </w:pict>
          </mc:Fallback>
        </mc:AlternateContent>
      </w:r>
      <w:r>
        <w:rPr>
          <w:rFonts w:ascii="SimSun" w:eastAsia="SimSun" w:hAnsi="SimSun" w:cs="SimSun"/>
          <w:position w:val="1"/>
          <w:sz w:val="20"/>
          <w:szCs w:val="20"/>
        </w:rPr>
        <w:t>、</w:t>
      </w:r>
    </w:p>
    <w:p w:rsidR="005D4E8D" w:rsidRDefault="005D4E8D">
      <w:pPr>
        <w:spacing w:line="271" w:lineRule="auto"/>
      </w:pPr>
    </w:p>
    <w:p w:rsidR="005D4E8D" w:rsidRDefault="005D4E8D">
      <w:pPr>
        <w:spacing w:line="271" w:lineRule="auto"/>
      </w:pPr>
    </w:p>
    <w:p w:rsidR="005D4E8D" w:rsidRDefault="005D4E8D">
      <w:pPr>
        <w:spacing w:line="271" w:lineRule="auto"/>
      </w:pPr>
    </w:p>
    <w:p w:rsidR="005D4E8D" w:rsidRDefault="005D4E8D">
      <w:pPr>
        <w:spacing w:line="271" w:lineRule="auto"/>
      </w:pPr>
    </w:p>
    <w:p w:rsidR="005D4E8D" w:rsidRDefault="005D4E8D">
      <w:pPr>
        <w:spacing w:line="272" w:lineRule="auto"/>
      </w:pPr>
    </w:p>
    <w:p w:rsidR="005D4E8D" w:rsidRDefault="005D4E8D">
      <w:pPr>
        <w:spacing w:line="272" w:lineRule="auto"/>
      </w:pPr>
    </w:p>
    <w:p w:rsidR="005D4E8D" w:rsidRDefault="005D4E8D">
      <w:pPr>
        <w:spacing w:line="272" w:lineRule="auto"/>
      </w:pPr>
    </w:p>
    <w:p w:rsidR="005D4E8D" w:rsidRDefault="00E2590F">
      <w:pPr>
        <w:spacing w:before="120" w:line="230" w:lineRule="auto"/>
        <w:ind w:left="268"/>
        <w:rPr>
          <w:rFonts w:ascii="Microsoft YaHei" w:eastAsia="Microsoft YaHei" w:hAnsi="Microsoft YaHei" w:cs="Microsoft YaHei"/>
          <w:sz w:val="28"/>
          <w:szCs w:val="28"/>
          <w:lang w:eastAsia="ko-KR"/>
        </w:rPr>
      </w:pPr>
      <w:r>
        <w:rPr>
          <w:rFonts w:ascii="Microsoft YaHei" w:eastAsia="맑은 고딕" w:hAnsi="Microsoft YaHei" w:cs="Microsoft YaHei" w:hint="eastAsia"/>
          <w:spacing w:val="-14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적용</w:t>
      </w:r>
      <w:r w:rsidR="00F21F82">
        <w:rPr>
          <w:rFonts w:ascii="Microsoft YaHei" w:eastAsia="맑은 고딕" w:hAnsi="Microsoft YaHei" w:cs="Microsoft YaHei" w:hint="eastAsia"/>
          <w:spacing w:val="-14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>
        <w:rPr>
          <w:rFonts w:ascii="Microsoft YaHei" w:eastAsia="맑은 고딕" w:hAnsi="Microsoft YaHei" w:cs="Microsoft YaHei" w:hint="eastAsia"/>
          <w:spacing w:val="-14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설비</w:t>
      </w:r>
      <w:r w:rsidR="00F21F82">
        <w:rPr>
          <w:rFonts w:ascii="Microsoft YaHei" w:eastAsia="맑은 고딕" w:hAnsi="Microsoft YaHei" w:cs="Microsoft YaHei" w:hint="eastAsia"/>
          <w:spacing w:val="-14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>
        <w:rPr>
          <w:rFonts w:ascii="Microsoft YaHei" w:eastAsia="맑은 고딕" w:hAnsi="Microsoft YaHei" w:cs="Microsoft YaHei" w:hint="eastAsia"/>
          <w:spacing w:val="-14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명칭</w:t>
      </w:r>
      <w:r w:rsidR="00F21F82">
        <w:rPr>
          <w:rFonts w:ascii="Microsoft YaHei" w:eastAsia="맑은 고딕" w:hAnsi="Microsoft YaHei" w:cs="Microsoft YaHei" w:hint="eastAsia"/>
          <w:spacing w:val="-14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>
        <w:rPr>
          <w:rFonts w:ascii="Microsoft YaHei" w:eastAsia="Microsoft YaHei" w:hAnsi="Microsoft YaHei" w:cs="Microsoft YaHei"/>
          <w:spacing w:val="-8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</w:t>
      </w:r>
      <w:r>
        <w:rPr>
          <w:rFonts w:ascii="Microsoft YaHei" w:eastAsia="Microsoft YaHei" w:hAnsi="Microsoft YaHei" w:cs="Microsoft YaHei"/>
          <w:spacing w:val="-8"/>
          <w:sz w:val="28"/>
          <w:szCs w:val="28"/>
          <w:lang w:eastAsia="ko-KR"/>
        </w:rPr>
        <w:t xml:space="preserve">  </w:t>
      </w:r>
      <w:r>
        <w:rPr>
          <w:rFonts w:ascii="Microsoft YaHei" w:eastAsia="Microsoft YaHei" w:hAnsi="Microsoft YaHei" w:cs="Microsoft YaHei"/>
          <w:spacing w:val="-8"/>
          <w:sz w:val="28"/>
          <w:szCs w:val="28"/>
          <w:u w:val="single"/>
          <w:lang w:eastAsia="ko-KR"/>
        </w:rPr>
        <w:t xml:space="preserve"> </w:t>
      </w:r>
      <w:r>
        <w:rPr>
          <w:rFonts w:ascii="Microsoft YaHei" w:eastAsia="Microsoft YaHei" w:hAnsi="Microsoft YaHei" w:cs="Microsoft YaHei"/>
          <w:spacing w:val="-8"/>
          <w:sz w:val="28"/>
          <w:szCs w:val="28"/>
          <w:u w:val="single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DZ20</w:t>
      </w:r>
      <w:r>
        <w:rPr>
          <w:rFonts w:ascii="Microsoft YaHei" w:eastAsia="Microsoft YaHei" w:hAnsi="Microsoft YaHei" w:cs="Microsoft YaHei"/>
          <w:spacing w:val="-8"/>
          <w:sz w:val="28"/>
          <w:szCs w:val="28"/>
          <w:u w:val="single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spacing w:val="-8"/>
          <w:sz w:val="28"/>
          <w:szCs w:val="28"/>
          <w:u w:val="single"/>
          <w:lang w:eastAsia="ko-KR"/>
        </w:rPr>
        <w:t xml:space="preserve">시리즈 </w:t>
      </w:r>
      <w:r>
        <w:rPr>
          <w:rFonts w:ascii="맑은 고딕" w:eastAsia="맑은 고딕" w:hAnsi="맑은 고딕" w:cs="맑은 고딕"/>
          <w:spacing w:val="-8"/>
          <w:sz w:val="28"/>
          <w:szCs w:val="28"/>
          <w:u w:val="single"/>
          <w:lang w:eastAsia="ko-KR"/>
        </w:rPr>
        <w:t>MCCB</w:t>
      </w:r>
      <w:r>
        <w:rPr>
          <w:rFonts w:ascii="Microsoft YaHei" w:eastAsia="Microsoft YaHei" w:hAnsi="Microsoft YaHei" w:cs="Microsoft YaHei"/>
          <w:sz w:val="28"/>
          <w:szCs w:val="28"/>
          <w:u w:val="single"/>
          <w:lang w:eastAsia="ko-KR"/>
        </w:rPr>
        <w:t xml:space="preserve">      </w:t>
      </w:r>
    </w:p>
    <w:p w:rsidR="005D4E8D" w:rsidRDefault="00191B7B">
      <w:pPr>
        <w:spacing w:before="164" w:line="230" w:lineRule="auto"/>
        <w:ind w:left="269"/>
        <w:rPr>
          <w:rFonts w:ascii="Microsoft YaHei" w:eastAsia="Microsoft YaHei" w:hAnsi="Microsoft YaHei" w:cs="Microsoft YaHei"/>
          <w:sz w:val="28"/>
          <w:szCs w:val="28"/>
          <w:lang w:eastAsia="ko-KR"/>
        </w:rPr>
      </w:pPr>
      <w:r>
        <w:rPr>
          <w:rFonts w:ascii="Microsoft YaHei" w:eastAsia="맑은 고딕" w:hAnsi="Microsoft YaHei" w:cs="Microsoft YaHei" w:hint="eastAsia"/>
          <w:spacing w:val="-18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적용</w:t>
      </w:r>
      <w:r w:rsidR="00F21F82">
        <w:rPr>
          <w:rFonts w:ascii="Microsoft YaHei" w:eastAsia="맑은 고딕" w:hAnsi="Microsoft YaHei" w:cs="Microsoft YaHei" w:hint="eastAsia"/>
          <w:spacing w:val="-18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>
        <w:rPr>
          <w:rFonts w:ascii="Microsoft YaHei" w:eastAsia="맑은 고딕" w:hAnsi="Microsoft YaHei" w:cs="Microsoft YaHei" w:hint="eastAsia"/>
          <w:spacing w:val="-18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위치</w:t>
      </w:r>
      <w:r w:rsidR="00F21F82">
        <w:rPr>
          <w:rFonts w:ascii="Microsoft YaHei" w:eastAsia="맑은 고딕" w:hAnsi="Microsoft YaHei" w:cs="Microsoft YaHei" w:hint="eastAsia"/>
          <w:spacing w:val="-18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       </w:t>
      </w:r>
      <w:r w:rsidR="00F21F82">
        <w:rPr>
          <w:rFonts w:ascii="Microsoft YaHei" w:eastAsia="맑은 고딕" w:hAnsi="Microsoft YaHei" w:cs="Microsoft YaHei"/>
          <w:spacing w:val="-18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 w:rsidR="00F21F82">
        <w:rPr>
          <w:rFonts w:ascii="Microsoft YaHei" w:eastAsia="맑은 고딕" w:hAnsi="Microsoft YaHei" w:cs="Microsoft YaHei" w:hint="eastAsia"/>
          <w:spacing w:val="-18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 </w:t>
      </w:r>
      <w:r>
        <w:rPr>
          <w:rFonts w:ascii="Microsoft YaHei" w:eastAsia="Microsoft YaHei" w:hAnsi="Microsoft YaHei" w:cs="Microsoft YaHei"/>
          <w:spacing w:val="-9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</w:t>
      </w:r>
      <w:r w:rsidR="00F21F82">
        <w:rPr>
          <w:rFonts w:ascii="Microsoft YaHei" w:eastAsia="Microsoft YaHei" w:hAnsi="Microsoft YaHei" w:cs="Microsoft YaHei"/>
          <w:spacing w:val="-9"/>
          <w:sz w:val="28"/>
          <w:szCs w:val="28"/>
          <w:lang w:eastAsia="ko-KR"/>
        </w:rPr>
        <w:t xml:space="preserve">  </w:t>
      </w:r>
      <w:r>
        <w:rPr>
          <w:rFonts w:ascii="Microsoft YaHei" w:eastAsia="Microsoft YaHei" w:hAnsi="Microsoft YaHei" w:cs="Microsoft YaHei"/>
          <w:spacing w:val="-9"/>
          <w:sz w:val="28"/>
          <w:szCs w:val="28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spacing w:val="-9"/>
          <w:sz w:val="28"/>
          <w:szCs w:val="28"/>
          <w:lang w:eastAsia="ko-KR"/>
        </w:rPr>
        <w:t>접선</w:t>
      </w:r>
      <w:r w:rsidR="00F21F82">
        <w:rPr>
          <w:rFonts w:ascii="맑은 고딕" w:eastAsia="맑은 고딕" w:hAnsi="맑은 고딕" w:cs="맑은 고딕" w:hint="eastAsia"/>
          <w:spacing w:val="-9"/>
          <w:sz w:val="28"/>
          <w:szCs w:val="28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spacing w:val="-9"/>
          <w:sz w:val="28"/>
          <w:szCs w:val="28"/>
          <w:lang w:eastAsia="ko-KR"/>
        </w:rPr>
        <w:t>단자</w:t>
      </w:r>
      <w:r>
        <w:rPr>
          <w:rFonts w:ascii="Microsoft YaHei" w:eastAsia="Microsoft YaHei" w:hAnsi="Microsoft YaHei" w:cs="Microsoft YaHei"/>
          <w:sz w:val="28"/>
          <w:szCs w:val="28"/>
          <w:u w:val="single"/>
          <w:lang w:eastAsia="ko-KR"/>
        </w:rPr>
        <w:t xml:space="preserve"> </w:t>
      </w:r>
    </w:p>
    <w:p w:rsidR="005D4E8D" w:rsidRDefault="00191B7B">
      <w:pPr>
        <w:spacing w:before="163" w:line="230" w:lineRule="auto"/>
        <w:ind w:left="268"/>
        <w:rPr>
          <w:rFonts w:ascii="Microsoft YaHei" w:eastAsia="Microsoft YaHei" w:hAnsi="Microsoft YaHei" w:cs="Microsoft YaHei"/>
          <w:sz w:val="28"/>
          <w:szCs w:val="28"/>
          <w:lang w:eastAsia="ko-KR"/>
        </w:rPr>
      </w:pPr>
      <w:r>
        <w:rPr>
          <w:rFonts w:ascii="맑은 고딕" w:eastAsia="맑은 고딕" w:hAnsi="맑은 고딕" w:cs="맑은 고딕" w:hint="eastAsia"/>
          <w:spacing w:val="-10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적용</w:t>
      </w:r>
      <w:r w:rsidR="00F21F82">
        <w:rPr>
          <w:rFonts w:ascii="맑은 고딕" w:eastAsia="맑은 고딕" w:hAnsi="맑은 고딕" w:cs="맑은 고딕" w:hint="eastAsia"/>
          <w:spacing w:val="-10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>
        <w:rPr>
          <w:rFonts w:ascii="맑은 고딕" w:eastAsia="맑은 고딕" w:hAnsi="맑은 고딕" w:cs="맑은 고딕" w:hint="eastAsia"/>
          <w:spacing w:val="-10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규격</w:t>
      </w:r>
      <w:r w:rsidR="00F21F82">
        <w:rPr>
          <w:rFonts w:ascii="맑은 고딕" w:eastAsia="맑은 고딕" w:hAnsi="맑은 고딕" w:cs="맑은 고딕" w:hint="eastAsia"/>
          <w:spacing w:val="-10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       </w:t>
      </w:r>
      <w:r>
        <w:rPr>
          <w:rFonts w:ascii="Microsoft YaHei" w:eastAsia="Microsoft YaHei" w:hAnsi="Microsoft YaHei" w:cs="Microsoft YaHei"/>
          <w:spacing w:val="-5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</w:t>
      </w:r>
      <w:r>
        <w:rPr>
          <w:rFonts w:ascii="Microsoft YaHei" w:eastAsia="Microsoft YaHei" w:hAnsi="Microsoft YaHei" w:cs="Microsoft YaHei"/>
          <w:spacing w:val="-5"/>
          <w:sz w:val="28"/>
          <w:szCs w:val="28"/>
          <w:lang w:eastAsia="ko-KR"/>
        </w:rPr>
        <w:t xml:space="preserve">   </w:t>
      </w:r>
      <w:r>
        <w:rPr>
          <w:rFonts w:ascii="Microsoft YaHei" w:eastAsia="Microsoft YaHei" w:hAnsi="Microsoft YaHei" w:cs="Microsoft YaHei"/>
          <w:spacing w:val="-5"/>
          <w:sz w:val="28"/>
          <w:szCs w:val="28"/>
          <w:u w:val="single"/>
          <w:lang w:eastAsia="ko-KR"/>
        </w:rPr>
        <w:t xml:space="preserve"> </w:t>
      </w:r>
      <w:r>
        <w:rPr>
          <w:rFonts w:ascii="Microsoft YaHei" w:eastAsia="Microsoft YaHei" w:hAnsi="Microsoft YaHei" w:cs="Microsoft YaHei"/>
          <w:spacing w:val="-5"/>
          <w:sz w:val="28"/>
          <w:szCs w:val="28"/>
          <w:u w:val="single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28×</w:t>
      </w:r>
      <w:r>
        <w:rPr>
          <w:rFonts w:ascii="Microsoft YaHei" w:eastAsia="Microsoft YaHei" w:hAnsi="Microsoft YaHei" w:cs="Microsoft YaHei"/>
          <w:spacing w:val="-5"/>
          <w:sz w:val="28"/>
          <w:szCs w:val="28"/>
          <w:u w:val="single"/>
          <w:lang w:eastAsia="ko-KR"/>
        </w:rPr>
        <w:t xml:space="preserve"> </w:t>
      </w:r>
      <w:r>
        <w:rPr>
          <w:rFonts w:ascii="Microsoft YaHei" w:eastAsia="Microsoft YaHei" w:hAnsi="Microsoft YaHei" w:cs="Microsoft YaHei"/>
          <w:spacing w:val="-5"/>
          <w:sz w:val="28"/>
          <w:szCs w:val="28"/>
          <w:u w:val="single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5,</w:t>
      </w:r>
      <w:r w:rsidR="00F21F82">
        <w:rPr>
          <w:rFonts w:ascii="Microsoft YaHei" w:eastAsia="Microsoft YaHei" w:hAnsi="Microsoft YaHei" w:cs="Microsoft YaHei"/>
          <w:spacing w:val="-5"/>
          <w:sz w:val="28"/>
          <w:szCs w:val="28"/>
          <w:u w:val="single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>
        <w:rPr>
          <w:rFonts w:ascii="Microsoft YaHei" w:eastAsia="Microsoft YaHei" w:hAnsi="Microsoft YaHei" w:cs="Microsoft YaHei"/>
          <w:spacing w:val="-5"/>
          <w:sz w:val="28"/>
          <w:szCs w:val="28"/>
          <w:u w:val="single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20×6,</w:t>
      </w:r>
      <w:r w:rsidR="00F21F82">
        <w:rPr>
          <w:rFonts w:ascii="Microsoft YaHei" w:eastAsia="Microsoft YaHei" w:hAnsi="Microsoft YaHei" w:cs="Microsoft YaHei"/>
          <w:spacing w:val="-5"/>
          <w:sz w:val="28"/>
          <w:szCs w:val="28"/>
          <w:u w:val="single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>
        <w:rPr>
          <w:rFonts w:ascii="Microsoft YaHei" w:eastAsia="Microsoft YaHei" w:hAnsi="Microsoft YaHei" w:cs="Microsoft YaHei"/>
          <w:spacing w:val="-5"/>
          <w:sz w:val="28"/>
          <w:szCs w:val="28"/>
          <w:u w:val="single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40×6</w:t>
      </w:r>
      <w:r>
        <w:rPr>
          <w:rFonts w:ascii="Microsoft YaHei" w:eastAsia="Microsoft YaHei" w:hAnsi="Microsoft YaHei" w:cs="Microsoft YaHei"/>
          <w:sz w:val="28"/>
          <w:szCs w:val="28"/>
          <w:u w:val="single"/>
          <w:lang w:eastAsia="ko-KR"/>
        </w:rPr>
        <w:t xml:space="preserve">      </w:t>
      </w:r>
    </w:p>
    <w:p w:rsidR="005D4E8D" w:rsidRDefault="005D4E8D">
      <w:pPr>
        <w:rPr>
          <w:lang w:eastAsia="ko-KR"/>
        </w:rPr>
        <w:sectPr w:rsidR="005D4E8D">
          <w:headerReference w:type="default" r:id="rId34"/>
          <w:footerReference w:type="default" r:id="rId35"/>
          <w:pgSz w:w="11906" w:h="16839"/>
          <w:pgMar w:top="2063" w:right="771" w:bottom="2813" w:left="1535" w:header="871" w:footer="2353" w:gutter="0"/>
          <w:cols w:space="720"/>
        </w:sectPr>
      </w:pPr>
    </w:p>
    <w:p w:rsidR="005D4E8D" w:rsidRDefault="00B13B41">
      <w:pPr>
        <w:spacing w:line="272" w:lineRule="auto"/>
        <w:rPr>
          <w:lang w:eastAsia="ko-KR"/>
        </w:rPr>
      </w:pPr>
      <w:r>
        <w:rPr>
          <w:noProof/>
          <w:lang w:eastAsia="ko-KR"/>
        </w:rPr>
        <w:lastRenderedPageBreak/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4545965</wp:posOffset>
            </wp:positionH>
            <wp:positionV relativeFrom="page">
              <wp:posOffset>553085</wp:posOffset>
            </wp:positionV>
            <wp:extent cx="1848485" cy="618490"/>
            <wp:effectExtent l="0" t="0" r="0" b="0"/>
            <wp:wrapNone/>
            <wp:docPr id="36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8611" cy="618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4E8D" w:rsidRDefault="005D4E8D">
      <w:pPr>
        <w:spacing w:line="272" w:lineRule="auto"/>
        <w:rPr>
          <w:lang w:eastAsia="ko-KR"/>
        </w:rPr>
      </w:pPr>
    </w:p>
    <w:p w:rsidR="005D4E8D" w:rsidRDefault="005D4E8D">
      <w:pPr>
        <w:spacing w:line="273" w:lineRule="auto"/>
        <w:rPr>
          <w:lang w:eastAsia="ko-KR"/>
        </w:rPr>
      </w:pPr>
    </w:p>
    <w:p w:rsidR="005D4E8D" w:rsidRDefault="005D4E8D">
      <w:pPr>
        <w:spacing w:line="273" w:lineRule="auto"/>
        <w:rPr>
          <w:lang w:eastAsia="ko-KR"/>
        </w:rPr>
      </w:pPr>
    </w:p>
    <w:p w:rsidR="005D4E8D" w:rsidRDefault="00B13B41">
      <w:pPr>
        <w:spacing w:line="348" w:lineRule="exact"/>
        <w:ind w:firstLine="265"/>
        <w:textAlignment w:val="center"/>
      </w:pPr>
      <w:r>
        <w:rPr>
          <w:noProof/>
          <w:lang w:eastAsia="ko-KR"/>
        </w:rPr>
        <w:drawing>
          <wp:inline distT="0" distB="0" distL="0" distR="0">
            <wp:extent cx="1802765" cy="220980"/>
            <wp:effectExtent l="0" t="0" r="0" b="0"/>
            <wp:docPr id="37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2891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8D" w:rsidRDefault="00B13B41">
      <w:pPr>
        <w:spacing w:before="77" w:line="140" w:lineRule="exact"/>
        <w:textAlignment w:val="center"/>
      </w:pPr>
      <w:r>
        <w:rPr>
          <w:noProof/>
          <w:lang w:eastAsia="ko-KR"/>
        </w:rPr>
        <w:drawing>
          <wp:inline distT="0" distB="0" distL="0" distR="0">
            <wp:extent cx="6095365" cy="88900"/>
            <wp:effectExtent l="0" t="0" r="0" b="0"/>
            <wp:docPr id="38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536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8D" w:rsidRDefault="00B13B41">
      <w:pPr>
        <w:spacing w:before="148" w:line="230" w:lineRule="auto"/>
        <w:ind w:left="284"/>
        <w:rPr>
          <w:rFonts w:ascii="Microsoft YaHei" w:eastAsia="Microsoft YaHei" w:hAnsi="Microsoft YaHei" w:cs="Microsoft YaHei"/>
          <w:sz w:val="28"/>
          <w:szCs w:val="28"/>
          <w:lang w:eastAsia="ko-KR"/>
        </w:rPr>
      </w:pPr>
      <w:r>
        <w:rPr>
          <w:b/>
          <w:bCs/>
          <w:spacing w:val="5"/>
          <w:sz w:val="28"/>
          <w:szCs w:val="28"/>
          <w:lang w:eastAsia="ko-KR"/>
        </w:rPr>
        <w:t>■</w:t>
      </w:r>
      <w:r>
        <w:rPr>
          <w:spacing w:val="3"/>
          <w:sz w:val="28"/>
          <w:szCs w:val="28"/>
          <w:lang w:eastAsia="ko-KR"/>
        </w:rPr>
        <w:t xml:space="preserve"> </w:t>
      </w:r>
      <w:r w:rsidR="00191B7B">
        <w:rPr>
          <w:rFonts w:ascii="바탕" w:eastAsia="바탕" w:hAnsi="바탕" w:cs="바탕" w:hint="eastAsia"/>
          <w:spacing w:val="3"/>
          <w:sz w:val="28"/>
          <w:szCs w:val="28"/>
          <w:lang w:eastAsia="ko-KR"/>
        </w:rPr>
        <w:t>소재성능 권위기관 검측보고서</w:t>
      </w:r>
      <w:r>
        <w:rPr>
          <w:rFonts w:ascii="Microsoft YaHei" w:eastAsia="Microsoft YaHei" w:hAnsi="Microsoft YaHei" w:cs="Microsoft YaHei"/>
          <w:spacing w:val="3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</w:t>
      </w:r>
    </w:p>
    <w:p w:rsidR="005D4E8D" w:rsidRDefault="005D4E8D">
      <w:pPr>
        <w:spacing w:line="37" w:lineRule="exact"/>
        <w:rPr>
          <w:lang w:eastAsia="ko-KR"/>
        </w:rPr>
      </w:pPr>
    </w:p>
    <w:tbl>
      <w:tblPr>
        <w:tblStyle w:val="TableNormal"/>
        <w:tblW w:w="8464" w:type="dxa"/>
        <w:tblInd w:w="185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66"/>
        <w:gridCol w:w="2715"/>
        <w:gridCol w:w="225"/>
        <w:gridCol w:w="1300"/>
        <w:gridCol w:w="84"/>
        <w:gridCol w:w="2534"/>
      </w:tblGrid>
      <w:tr w:rsidR="005D4E8D">
        <w:trPr>
          <w:trHeight w:val="765"/>
        </w:trPr>
        <w:tc>
          <w:tcPr>
            <w:tcW w:w="8464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5D4E8D" w:rsidRDefault="001F40FA">
            <w:pPr>
              <w:spacing w:before="238" w:line="239" w:lineRule="exact"/>
              <w:ind w:firstLine="6818"/>
              <w:textAlignment w:val="center"/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page">
                        <wp:posOffset>181610</wp:posOffset>
                      </wp:positionH>
                      <wp:positionV relativeFrom="page">
                        <wp:posOffset>141605</wp:posOffset>
                      </wp:positionV>
                      <wp:extent cx="631190" cy="205740"/>
                      <wp:effectExtent l="0" t="0" r="635" b="0"/>
                      <wp:wrapNone/>
                      <wp:docPr id="132965163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19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4E8D" w:rsidRDefault="00191B7B"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SimSun" w:eastAsia="SimSun" w:hAnsi="SimSun" w:cs="SimSu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바탕" w:eastAsia="바탕" w:hAnsi="바탕" w:cs="바탕" w:hint="eastAsia"/>
                                      <w:spacing w:val="9"/>
                                      <w:sz w:val="23"/>
                                      <w:szCs w:val="23"/>
                                      <w:lang w:eastAsia="ko-KR"/>
                                      <w14:textOutline w14:w="4356" w14:cap="sq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제품명칭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7" o:spid="_x0000_s1031" type="#_x0000_t202" style="position:absolute;left:0;text-align:left;margin-left:14.3pt;margin-top:11.15pt;width:49.7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" filled="f" stroked="f">
                      <v:textbox inset="0,0,0,0">
                        <w:txbxContent>
                          <w:p w:rsidR="005D4E8D" w:rsidRDefault="00191B7B">
                            <w:pPr>
                              <w:spacing w:before="20" w:line="227" w:lineRule="auto"/>
                              <w:ind w:left="20"/>
                              <w:rPr>
                                <w:rFonts w:ascii="宋体" w:eastAsia="宋体" w:hAnsi="宋体" w:cs="宋体" w:hint="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pacing w:val="9"/>
                                <w:sz w:val="23"/>
                                <w:szCs w:val="23"/>
                                <w:lang w:eastAsia="ko-KR"/>
                                <w14:textOutline w14:w="4356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제품명칭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1501140</wp:posOffset>
                      </wp:positionH>
                      <wp:positionV relativeFrom="page">
                        <wp:posOffset>141605</wp:posOffset>
                      </wp:positionV>
                      <wp:extent cx="631190" cy="205740"/>
                      <wp:effectExtent l="1905" t="0" r="0" b="0"/>
                      <wp:wrapNone/>
                      <wp:docPr id="55556916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19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4E8D" w:rsidRDefault="00191B7B"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SimSun" w:eastAsia="SimSun" w:hAnsi="SimSun" w:cs="SimSu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바탕" w:eastAsia="바탕" w:hAnsi="바탕" w:cs="바탕" w:hint="eastAsia"/>
                                      <w:spacing w:val="9"/>
                                      <w:sz w:val="23"/>
                                      <w:szCs w:val="23"/>
                                      <w:lang w:eastAsia="ko-KR"/>
                                      <w14:textOutline w14:w="4356" w14:cap="sq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검측항목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8" o:spid="_x0000_s1032" type="#_x0000_t202" style="position:absolute;left:0;text-align:left;margin-left:118.2pt;margin-top:11.15pt;width:49.7pt;height:16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" filled="f" stroked="f">
                      <v:textbox inset="0,0,0,0">
                        <w:txbxContent>
                          <w:p w:rsidR="005D4E8D" w:rsidRDefault="00191B7B">
                            <w:pPr>
                              <w:spacing w:before="20" w:line="227" w:lineRule="auto"/>
                              <w:ind w:left="20"/>
                              <w:rPr>
                                <w:rFonts w:ascii="宋体" w:eastAsia="宋体" w:hAnsi="宋体" w:cs="宋体" w:hint="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pacing w:val="9"/>
                                <w:sz w:val="23"/>
                                <w:szCs w:val="23"/>
                                <w:lang w:eastAsia="ko-KR"/>
                                <w14:textOutline w14:w="4356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검측항목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page">
                        <wp:posOffset>2952115</wp:posOffset>
                      </wp:positionH>
                      <wp:positionV relativeFrom="page">
                        <wp:posOffset>141605</wp:posOffset>
                      </wp:positionV>
                      <wp:extent cx="631190" cy="205740"/>
                      <wp:effectExtent l="0" t="0" r="1905" b="0"/>
                      <wp:wrapNone/>
                      <wp:docPr id="166044286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19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4E8D" w:rsidRDefault="00191B7B"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SimSun" w:eastAsia="SimSun" w:hAnsi="SimSun" w:cs="SimSu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바탕" w:eastAsia="바탕" w:hAnsi="바탕" w:cs="바탕" w:hint="eastAsia"/>
                                      <w:spacing w:val="9"/>
                                      <w:sz w:val="23"/>
                                      <w:szCs w:val="23"/>
                                      <w:lang w:eastAsia="ko-KR"/>
                                      <w14:textOutline w14:w="4356" w14:cap="sq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검측결과</w:t>
                                  </w:r>
                                  <w:r>
                                    <w:rPr>
                                      <w:rFonts w:ascii="SimSun" w:eastAsia="SimSun" w:hAnsi="SimSun" w:cs="SimSun"/>
                                      <w:spacing w:val="9"/>
                                      <w:sz w:val="23"/>
                                      <w:szCs w:val="23"/>
                                      <w14:textOutline w14:w="4356" w14:cap="sq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检</w:t>
                                  </w:r>
                                  <w:r>
                                    <w:rPr>
                                      <w:rFonts w:ascii="SimSun" w:eastAsia="SimSun" w:hAnsi="SimSun" w:cs="SimSun"/>
                                      <w:spacing w:val="8"/>
                                      <w:sz w:val="23"/>
                                      <w:szCs w:val="23"/>
                                      <w14:textOutline w14:w="4356" w14:cap="sq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测结论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9" o:spid="_x0000_s1033" type="#_x0000_t202" style="position:absolute;left:0;text-align:left;margin-left:232.45pt;margin-top:11.15pt;width:49.7pt;height:16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" filled="f" stroked="f">
                      <v:textbox inset="0,0,0,0">
                        <w:txbxContent>
                          <w:p w:rsidR="005D4E8D" w:rsidRDefault="00191B7B">
                            <w:pPr>
                              <w:spacing w:before="20" w:line="227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pacing w:val="9"/>
                                <w:sz w:val="23"/>
                                <w:szCs w:val="23"/>
                                <w:lang w:eastAsia="ko-KR"/>
                                <w14:textOutline w14:w="4356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검측결과</w:t>
                            </w:r>
                            <w:r w:rsidR="00000000">
                              <w:rPr>
                                <w:rFonts w:ascii="宋体" w:eastAsia="宋体" w:hAnsi="宋体" w:cs="宋体"/>
                                <w:spacing w:val="9"/>
                                <w:sz w:val="23"/>
                                <w:szCs w:val="23"/>
                                <w14:textOutline w14:w="4356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检</w:t>
                            </w:r>
                            <w:r w:rsidR="00000000">
                              <w:rPr>
                                <w:rFonts w:ascii="宋体" w:eastAsia="宋体" w:hAnsi="宋体" w:cs="宋体"/>
                                <w:spacing w:val="8"/>
                                <w:sz w:val="23"/>
                                <w:szCs w:val="23"/>
                                <w14:textOutline w14:w="4356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测结论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eastAsia="ko-KR"/>
              </w:rPr>
              <mc:AlternateContent>
                <mc:Choice Requires="wps">
                  <w:drawing>
                    <wp:inline distT="0" distB="0" distL="0" distR="0">
                      <wp:extent cx="670560" cy="152400"/>
                      <wp:effectExtent l="2540" t="4445" r="3175" b="0"/>
                      <wp:docPr id="6039989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56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4E8D" w:rsidRDefault="00191B7B">
                                  <w:pPr>
                                    <w:spacing w:line="226" w:lineRule="auto"/>
                                    <w:rPr>
                                      <w:rFonts w:ascii="SimSun" w:eastAsia="SimSun" w:hAnsi="SimSun" w:cs="SimSu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바탕" w:eastAsia="바탕" w:hAnsi="바탕" w:cs="바탕" w:hint="eastAsia"/>
                                      <w:spacing w:val="9"/>
                                      <w:sz w:val="23"/>
                                      <w:szCs w:val="23"/>
                                      <w:lang w:eastAsia="ko-KR"/>
                                      <w14:textOutline w14:w="4356" w14:cap="sq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검측기관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10" o:spid="_x0000_s1034" type="#_x0000_t202" style="width:52.8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" filled="f" stroked="f">
                      <v:textbox inset="0,0,0,0">
                        <w:txbxContent>
                          <w:p w:rsidR="005D4E8D" w:rsidRDefault="00191B7B">
                            <w:pPr>
                              <w:spacing w:line="226" w:lineRule="auto"/>
                              <w:rPr>
                                <w:rFonts w:ascii="宋体" w:eastAsia="宋体" w:hAnsi="宋体" w:cs="宋体" w:hint="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pacing w:val="9"/>
                                <w:sz w:val="23"/>
                                <w:szCs w:val="23"/>
                                <w:lang w:eastAsia="ko-KR"/>
                                <w14:textOutline w14:w="4356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검측기관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D4E8D">
        <w:trPr>
          <w:trHeight w:val="1479"/>
        </w:trPr>
        <w:tc>
          <w:tcPr>
            <w:tcW w:w="1606" w:type="dxa"/>
            <w:gridSpan w:val="2"/>
            <w:tcBorders>
              <w:left w:val="single" w:sz="2" w:space="0" w:color="000000"/>
            </w:tcBorders>
          </w:tcPr>
          <w:p w:rsidR="005D4E8D" w:rsidRDefault="005D4E8D">
            <w:pPr>
              <w:spacing w:line="290" w:lineRule="auto"/>
            </w:pPr>
          </w:p>
          <w:p w:rsidR="005D4E8D" w:rsidRDefault="005D4E8D">
            <w:pPr>
              <w:spacing w:line="290" w:lineRule="auto"/>
            </w:pPr>
          </w:p>
          <w:p w:rsidR="005D4E8D" w:rsidRDefault="005D4E8D">
            <w:pPr>
              <w:spacing w:line="291" w:lineRule="auto"/>
            </w:pPr>
          </w:p>
          <w:p w:rsidR="005D4E8D" w:rsidRDefault="00191B7B">
            <w:pPr>
              <w:spacing w:before="62" w:line="229" w:lineRule="auto"/>
              <w:ind w:left="283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SimSun" w:eastAsia="맑은 고딕" w:hAnsi="SimSun" w:cs="SimSun" w:hint="eastAsia"/>
                <w:spacing w:val="8"/>
                <w:sz w:val="19"/>
                <w:szCs w:val="19"/>
                <w:lang w:eastAsia="ko-KR"/>
              </w:rPr>
              <w:t>C</w:t>
            </w:r>
            <w:r>
              <w:rPr>
                <w:rFonts w:ascii="SimSun" w:eastAsia="맑은 고딕" w:hAnsi="SimSun" w:cs="SimSun"/>
                <w:spacing w:val="8"/>
                <w:sz w:val="19"/>
                <w:szCs w:val="19"/>
                <w:lang w:eastAsia="ko-KR"/>
              </w:rPr>
              <w:t>CA</w:t>
            </w:r>
            <w:r>
              <w:rPr>
                <w:rFonts w:ascii="SimSun" w:eastAsia="맑은 고딕" w:hAnsi="SimSun" w:cs="SimSun" w:hint="eastAsia"/>
                <w:spacing w:val="8"/>
                <w:sz w:val="19"/>
                <w:szCs w:val="19"/>
                <w:lang w:eastAsia="ko-KR"/>
              </w:rPr>
              <w:t>부스바</w:t>
            </w:r>
          </w:p>
        </w:tc>
        <w:tc>
          <w:tcPr>
            <w:tcW w:w="2715" w:type="dxa"/>
          </w:tcPr>
          <w:p w:rsidR="005D4E8D" w:rsidRDefault="005D4E8D">
            <w:pPr>
              <w:spacing w:line="290" w:lineRule="auto"/>
            </w:pPr>
          </w:p>
          <w:p w:rsidR="005D4E8D" w:rsidRDefault="005D4E8D">
            <w:pPr>
              <w:spacing w:line="290" w:lineRule="auto"/>
            </w:pPr>
          </w:p>
          <w:p w:rsidR="005D4E8D" w:rsidRDefault="005D4E8D">
            <w:pPr>
              <w:spacing w:line="291" w:lineRule="auto"/>
            </w:pPr>
          </w:p>
          <w:p w:rsidR="005D4E8D" w:rsidRDefault="001F40FA">
            <w:pPr>
              <w:spacing w:before="62" w:line="229" w:lineRule="auto"/>
              <w:ind w:left="326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바탕" w:eastAsia="바탕" w:hAnsi="바탕" w:cs="바탕" w:hint="eastAsia"/>
                <w:spacing w:val="10"/>
                <w:sz w:val="19"/>
                <w:szCs w:val="19"/>
                <w:lang w:eastAsia="ko-KR"/>
              </w:rPr>
              <w:t>중성염수분무실험</w:t>
            </w: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 xml:space="preserve"> (</w:t>
            </w:r>
            <w:r>
              <w:rPr>
                <w:rFonts w:ascii="SimSun" w:eastAsia="SimSun" w:hAnsi="SimSun" w:cs="SimSun"/>
                <w:sz w:val="19"/>
                <w:szCs w:val="19"/>
              </w:rPr>
              <w:t>NSS</w:t>
            </w:r>
            <w:r>
              <w:rPr>
                <w:rFonts w:ascii="SimSun" w:eastAsia="SimSun" w:hAnsi="SimSun" w:cs="SimSun"/>
                <w:spacing w:val="6"/>
                <w:sz w:val="19"/>
                <w:szCs w:val="19"/>
              </w:rPr>
              <w:t>)</w:t>
            </w:r>
          </w:p>
        </w:tc>
        <w:tc>
          <w:tcPr>
            <w:tcW w:w="1609" w:type="dxa"/>
            <w:gridSpan w:val="3"/>
          </w:tcPr>
          <w:p w:rsidR="005D4E8D" w:rsidRDefault="005D4E8D">
            <w:pPr>
              <w:spacing w:line="290" w:lineRule="auto"/>
            </w:pPr>
          </w:p>
          <w:p w:rsidR="005D4E8D" w:rsidRDefault="005D4E8D">
            <w:pPr>
              <w:spacing w:line="290" w:lineRule="auto"/>
            </w:pPr>
          </w:p>
          <w:p w:rsidR="005D4E8D" w:rsidRDefault="005D4E8D">
            <w:pPr>
              <w:spacing w:line="291" w:lineRule="auto"/>
            </w:pPr>
          </w:p>
          <w:p w:rsidR="005D4E8D" w:rsidRDefault="00191B7B">
            <w:pPr>
              <w:spacing w:before="62" w:line="228" w:lineRule="auto"/>
              <w:ind w:left="629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바탕" w:eastAsia="바탕" w:hAnsi="바탕" w:cs="바탕" w:hint="eastAsia"/>
                <w:spacing w:val="5"/>
                <w:sz w:val="19"/>
                <w:szCs w:val="19"/>
                <w:lang w:eastAsia="ko-KR"/>
              </w:rPr>
              <w:t>합격</w:t>
            </w:r>
          </w:p>
        </w:tc>
        <w:tc>
          <w:tcPr>
            <w:tcW w:w="2534" w:type="dxa"/>
            <w:tcBorders>
              <w:right w:val="single" w:sz="2" w:space="0" w:color="000000"/>
            </w:tcBorders>
          </w:tcPr>
          <w:p w:rsidR="005D4E8D" w:rsidRDefault="00B13B41">
            <w:pPr>
              <w:spacing w:before="69" w:line="1311" w:lineRule="exact"/>
              <w:ind w:firstLine="593"/>
              <w:textAlignment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979805" cy="831850"/>
                  <wp:effectExtent l="0" t="0" r="0" b="0"/>
                  <wp:docPr id="39" name="IM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 33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932" cy="832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E8D">
        <w:trPr>
          <w:trHeight w:val="691"/>
        </w:trPr>
        <w:tc>
          <w:tcPr>
            <w:tcW w:w="1540" w:type="dxa"/>
            <w:vMerge w:val="restart"/>
            <w:tcBorders>
              <w:left w:val="single" w:sz="2" w:space="0" w:color="000000"/>
              <w:bottom w:val="nil"/>
            </w:tcBorders>
          </w:tcPr>
          <w:p w:rsidR="005D4E8D" w:rsidRDefault="005D4E8D">
            <w:pPr>
              <w:spacing w:line="262" w:lineRule="auto"/>
            </w:pPr>
          </w:p>
          <w:p w:rsidR="005D4E8D" w:rsidRDefault="005D4E8D">
            <w:pPr>
              <w:spacing w:line="262" w:lineRule="auto"/>
            </w:pPr>
          </w:p>
          <w:p w:rsidR="005D4E8D" w:rsidRDefault="005D4E8D">
            <w:pPr>
              <w:spacing w:line="262" w:lineRule="auto"/>
            </w:pPr>
          </w:p>
          <w:p w:rsidR="005D4E8D" w:rsidRDefault="005D4E8D">
            <w:pPr>
              <w:spacing w:line="263" w:lineRule="auto"/>
            </w:pPr>
          </w:p>
          <w:p w:rsidR="005D4E8D" w:rsidRDefault="005D4E8D">
            <w:pPr>
              <w:spacing w:line="263" w:lineRule="auto"/>
            </w:pPr>
          </w:p>
          <w:p w:rsidR="005D4E8D" w:rsidRDefault="00191B7B">
            <w:pPr>
              <w:spacing w:before="61" w:line="229" w:lineRule="auto"/>
              <w:ind w:left="283"/>
              <w:rPr>
                <w:rFonts w:ascii="SimSun" w:eastAsia="SimSun" w:hAnsi="SimSun" w:cs="SimSun"/>
                <w:sz w:val="19"/>
                <w:szCs w:val="19"/>
                <w:lang w:eastAsia="ko-KR"/>
              </w:rPr>
            </w:pPr>
            <w:r>
              <w:rPr>
                <w:rFonts w:ascii="SimSun" w:eastAsia="맑은 고딕" w:hAnsi="SimSun" w:cs="SimSun" w:hint="eastAsia"/>
                <w:spacing w:val="8"/>
                <w:sz w:val="19"/>
                <w:szCs w:val="19"/>
                <w:lang w:eastAsia="ko-KR"/>
              </w:rPr>
              <w:t>C</w:t>
            </w:r>
            <w:r>
              <w:rPr>
                <w:rFonts w:ascii="SimSun" w:eastAsia="맑은 고딕" w:hAnsi="SimSun" w:cs="SimSun"/>
                <w:spacing w:val="8"/>
                <w:sz w:val="19"/>
                <w:szCs w:val="19"/>
                <w:lang w:eastAsia="ko-KR"/>
              </w:rPr>
              <w:t>CA</w:t>
            </w:r>
            <w:r>
              <w:rPr>
                <w:rFonts w:ascii="SimSun" w:eastAsia="맑은 고딕" w:hAnsi="SimSun" w:cs="SimSun" w:hint="eastAsia"/>
                <w:spacing w:val="8"/>
                <w:sz w:val="19"/>
                <w:szCs w:val="19"/>
                <w:lang w:eastAsia="ko-KR"/>
              </w:rPr>
              <w:t>부스바</w:t>
            </w:r>
          </w:p>
          <w:p w:rsidR="005D4E8D" w:rsidRDefault="005D4E8D">
            <w:pPr>
              <w:spacing w:line="318" w:lineRule="auto"/>
              <w:rPr>
                <w:lang w:eastAsia="ko-KR"/>
              </w:rPr>
            </w:pPr>
          </w:p>
          <w:p w:rsidR="005D4E8D" w:rsidRDefault="005D4E8D">
            <w:pPr>
              <w:spacing w:line="319" w:lineRule="auto"/>
              <w:rPr>
                <w:lang w:eastAsia="ko-KR"/>
              </w:rPr>
            </w:pPr>
          </w:p>
          <w:p w:rsidR="005D4E8D" w:rsidRDefault="005D4E8D">
            <w:pPr>
              <w:spacing w:line="319" w:lineRule="auto"/>
              <w:rPr>
                <w:lang w:eastAsia="ko-KR"/>
              </w:rPr>
            </w:pPr>
          </w:p>
          <w:p w:rsidR="005D4E8D" w:rsidRDefault="00191B7B">
            <w:pPr>
              <w:spacing w:before="62" w:line="229" w:lineRule="auto"/>
              <w:ind w:left="283"/>
              <w:rPr>
                <w:rFonts w:ascii="SimSun" w:eastAsia="SimSun" w:hAnsi="SimSun" w:cs="SimSun"/>
                <w:sz w:val="19"/>
                <w:szCs w:val="19"/>
                <w:lang w:eastAsia="ko-KR"/>
              </w:rPr>
            </w:pPr>
            <w:r>
              <w:rPr>
                <w:rFonts w:ascii="SimSun" w:eastAsia="맑은 고딕" w:hAnsi="SimSun" w:cs="SimSun" w:hint="eastAsia"/>
                <w:spacing w:val="8"/>
                <w:sz w:val="19"/>
                <w:szCs w:val="19"/>
                <w:lang w:eastAsia="ko-KR"/>
              </w:rPr>
              <w:t>C</w:t>
            </w:r>
            <w:r>
              <w:rPr>
                <w:rFonts w:ascii="SimSun" w:eastAsia="맑은 고딕" w:hAnsi="SimSun" w:cs="SimSun"/>
                <w:spacing w:val="8"/>
                <w:sz w:val="19"/>
                <w:szCs w:val="19"/>
                <w:lang w:eastAsia="ko-KR"/>
              </w:rPr>
              <w:t>CA</w:t>
            </w:r>
            <w:r>
              <w:rPr>
                <w:rFonts w:ascii="SimSun" w:eastAsia="맑은 고딕" w:hAnsi="SimSun" w:cs="SimSun" w:hint="eastAsia"/>
                <w:spacing w:val="8"/>
                <w:sz w:val="19"/>
                <w:szCs w:val="19"/>
                <w:lang w:eastAsia="ko-KR"/>
              </w:rPr>
              <w:t>부스바</w:t>
            </w:r>
          </w:p>
          <w:p w:rsidR="005D4E8D" w:rsidRDefault="005D4E8D">
            <w:pPr>
              <w:spacing w:line="307" w:lineRule="auto"/>
              <w:rPr>
                <w:lang w:eastAsia="ko-KR"/>
              </w:rPr>
            </w:pPr>
          </w:p>
          <w:p w:rsidR="005D4E8D" w:rsidRDefault="005D4E8D">
            <w:pPr>
              <w:spacing w:line="308" w:lineRule="auto"/>
              <w:rPr>
                <w:lang w:eastAsia="ko-KR"/>
              </w:rPr>
            </w:pPr>
          </w:p>
          <w:p w:rsidR="005D4E8D" w:rsidRDefault="005D4E8D">
            <w:pPr>
              <w:spacing w:line="308" w:lineRule="auto"/>
              <w:rPr>
                <w:lang w:eastAsia="ko-KR"/>
              </w:rPr>
            </w:pPr>
          </w:p>
          <w:p w:rsidR="005D4E8D" w:rsidRDefault="001F40FA">
            <w:pPr>
              <w:spacing w:before="62" w:line="229" w:lineRule="auto"/>
              <w:ind w:left="283"/>
              <w:rPr>
                <w:rFonts w:ascii="SimSun" w:eastAsia="SimSun" w:hAnsi="SimSun" w:cs="SimSun"/>
                <w:sz w:val="19"/>
                <w:szCs w:val="19"/>
                <w:lang w:eastAsia="ko-KR"/>
              </w:rPr>
            </w:pPr>
            <w:r>
              <w:rPr>
                <w:rFonts w:ascii="SimSun" w:eastAsia="맑은 고딕" w:hAnsi="SimSun" w:cs="SimSun" w:hint="eastAsia"/>
                <w:spacing w:val="8"/>
                <w:sz w:val="19"/>
                <w:szCs w:val="19"/>
                <w:lang w:eastAsia="ko-KR"/>
              </w:rPr>
              <w:t>C</w:t>
            </w:r>
            <w:r>
              <w:rPr>
                <w:rFonts w:ascii="SimSun" w:eastAsia="맑은 고딕" w:hAnsi="SimSun" w:cs="SimSun"/>
                <w:spacing w:val="8"/>
                <w:sz w:val="19"/>
                <w:szCs w:val="19"/>
                <w:lang w:eastAsia="ko-KR"/>
              </w:rPr>
              <w:t>CA</w:t>
            </w:r>
            <w:r>
              <w:rPr>
                <w:rFonts w:ascii="SimSun" w:eastAsia="맑은 고딕" w:hAnsi="SimSun" w:cs="SimSun" w:hint="eastAsia"/>
                <w:spacing w:val="8"/>
                <w:sz w:val="19"/>
                <w:szCs w:val="19"/>
                <w:lang w:eastAsia="ko-KR"/>
              </w:rPr>
              <w:t>부스바</w:t>
            </w:r>
          </w:p>
          <w:p w:rsidR="005D4E8D" w:rsidRDefault="005D4E8D">
            <w:pPr>
              <w:spacing w:line="284" w:lineRule="auto"/>
              <w:rPr>
                <w:lang w:eastAsia="ko-KR"/>
              </w:rPr>
            </w:pPr>
          </w:p>
          <w:p w:rsidR="005D4E8D" w:rsidRDefault="005D4E8D">
            <w:pPr>
              <w:spacing w:line="284" w:lineRule="auto"/>
              <w:rPr>
                <w:lang w:eastAsia="ko-KR"/>
              </w:rPr>
            </w:pPr>
          </w:p>
          <w:p w:rsidR="005D4E8D" w:rsidRDefault="005D4E8D">
            <w:pPr>
              <w:spacing w:line="285" w:lineRule="auto"/>
              <w:rPr>
                <w:lang w:eastAsia="ko-KR"/>
              </w:rPr>
            </w:pPr>
          </w:p>
          <w:p w:rsidR="005D4E8D" w:rsidRDefault="005D4E8D">
            <w:pPr>
              <w:spacing w:line="285" w:lineRule="auto"/>
              <w:rPr>
                <w:lang w:eastAsia="ko-KR"/>
              </w:rPr>
            </w:pPr>
          </w:p>
          <w:p w:rsidR="005D4E8D" w:rsidRDefault="005D4E8D">
            <w:pPr>
              <w:spacing w:line="285" w:lineRule="auto"/>
              <w:rPr>
                <w:lang w:eastAsia="ko-KR"/>
              </w:rPr>
            </w:pPr>
          </w:p>
          <w:p w:rsidR="005D4E8D" w:rsidRDefault="001F40FA">
            <w:pPr>
              <w:spacing w:before="62" w:line="315" w:lineRule="auto"/>
              <w:ind w:left="481" w:right="64" w:hanging="397"/>
              <w:rPr>
                <w:rFonts w:ascii="SimSun" w:eastAsia="SimSun" w:hAnsi="SimSun" w:cs="SimSun"/>
                <w:sz w:val="19"/>
                <w:szCs w:val="19"/>
                <w:lang w:eastAsia="ko-KR"/>
              </w:rPr>
            </w:pPr>
            <w:r>
              <w:rPr>
                <w:rFonts w:ascii="SimSun" w:eastAsia="맑은 고딕" w:hAnsi="SimSun" w:cs="SimSun" w:hint="eastAsia"/>
                <w:spacing w:val="8"/>
                <w:sz w:val="19"/>
                <w:szCs w:val="19"/>
                <w:lang w:eastAsia="ko-KR"/>
              </w:rPr>
              <w:t>C</w:t>
            </w:r>
            <w:r>
              <w:rPr>
                <w:rFonts w:ascii="SimSun" w:eastAsia="맑은 고딕" w:hAnsi="SimSun" w:cs="SimSun"/>
                <w:spacing w:val="8"/>
                <w:sz w:val="19"/>
                <w:szCs w:val="19"/>
                <w:lang w:eastAsia="ko-KR"/>
              </w:rPr>
              <w:t>CA</w:t>
            </w:r>
            <w:r>
              <w:rPr>
                <w:rFonts w:ascii="SimSun" w:eastAsia="맑은 고딕" w:hAnsi="SimSun" w:cs="SimSun" w:hint="eastAsia"/>
                <w:spacing w:val="8"/>
                <w:sz w:val="19"/>
                <w:szCs w:val="19"/>
                <w:lang w:eastAsia="ko-KR"/>
              </w:rPr>
              <w:t>부스바표면</w:t>
            </w:r>
            <w:r>
              <w:rPr>
                <w:rFonts w:ascii="SimSun" w:eastAsia="SimSun" w:hAnsi="SimSun" w:cs="SimSun"/>
                <w:sz w:val="19"/>
                <w:szCs w:val="19"/>
                <w:lang w:eastAsia="ko-KR"/>
              </w:rPr>
              <w:t xml:space="preserve"> </w:t>
            </w:r>
            <w:r>
              <w:rPr>
                <w:rFonts w:ascii="바탕" w:eastAsia="바탕" w:hAnsi="바탕" w:cs="바탕" w:hint="eastAsia"/>
                <w:sz w:val="19"/>
                <w:szCs w:val="19"/>
                <w:lang w:eastAsia="ko-KR"/>
              </w:rPr>
              <w:t>주석도금층</w:t>
            </w:r>
          </w:p>
        </w:tc>
        <w:tc>
          <w:tcPr>
            <w:tcW w:w="3006" w:type="dxa"/>
            <w:gridSpan w:val="3"/>
            <w:vMerge w:val="restart"/>
            <w:tcBorders>
              <w:bottom w:val="nil"/>
            </w:tcBorders>
          </w:tcPr>
          <w:p w:rsidR="005D4E8D" w:rsidRDefault="005D4E8D">
            <w:pPr>
              <w:spacing w:line="250" w:lineRule="auto"/>
              <w:rPr>
                <w:lang w:eastAsia="ko-KR"/>
              </w:rPr>
            </w:pPr>
          </w:p>
          <w:p w:rsidR="005D4E8D" w:rsidRDefault="005D4E8D">
            <w:pPr>
              <w:spacing w:line="250" w:lineRule="auto"/>
              <w:rPr>
                <w:lang w:eastAsia="ko-KR"/>
              </w:rPr>
            </w:pPr>
          </w:p>
          <w:p w:rsidR="005D4E8D" w:rsidRDefault="005D4E8D">
            <w:pPr>
              <w:spacing w:line="251" w:lineRule="auto"/>
              <w:rPr>
                <w:lang w:eastAsia="ko-KR"/>
              </w:rPr>
            </w:pPr>
          </w:p>
          <w:p w:rsidR="005D4E8D" w:rsidRDefault="005D4E8D">
            <w:pPr>
              <w:spacing w:line="251" w:lineRule="auto"/>
              <w:rPr>
                <w:lang w:eastAsia="ko-KR"/>
              </w:rPr>
            </w:pPr>
          </w:p>
          <w:p w:rsidR="005D4E8D" w:rsidRDefault="001F40FA">
            <w:pPr>
              <w:spacing w:before="62" w:line="303" w:lineRule="auto"/>
              <w:ind w:left="727" w:right="403" w:hanging="667"/>
              <w:rPr>
                <w:rFonts w:ascii="SimSun" w:eastAsia="SimSun" w:hAnsi="SimSun" w:cs="SimSun"/>
                <w:sz w:val="19"/>
                <w:szCs w:val="19"/>
                <w:lang w:eastAsia="ko-KR"/>
              </w:rPr>
            </w:pPr>
            <w:r>
              <w:rPr>
                <w:rFonts w:ascii="SimSun" w:eastAsia="맑은 고딕" w:hAnsi="SimSun" w:cs="SimSun" w:hint="eastAsia"/>
                <w:spacing w:val="10"/>
                <w:sz w:val="19"/>
                <w:szCs w:val="19"/>
                <w:lang w:eastAsia="ko-KR"/>
              </w:rPr>
              <w:t>저항율</w:t>
            </w:r>
            <w:r>
              <w:rPr>
                <w:rFonts w:ascii="SimSun" w:eastAsia="맑은 고딕" w:hAnsi="SimSun" w:cs="SimSun" w:hint="eastAsia"/>
                <w:spacing w:val="10"/>
                <w:sz w:val="19"/>
                <w:szCs w:val="19"/>
                <w:lang w:eastAsia="ko-KR"/>
              </w:rPr>
              <w:t>,</w:t>
            </w:r>
            <w:r>
              <w:rPr>
                <w:rFonts w:ascii="SimSun" w:eastAsia="맑은 고딕" w:hAnsi="SimSun" w:cs="SimSun" w:hint="eastAsia"/>
                <w:spacing w:val="10"/>
                <w:sz w:val="19"/>
                <w:szCs w:val="19"/>
                <w:lang w:eastAsia="ko-KR"/>
              </w:rPr>
              <w:t>역학성능</w:t>
            </w:r>
            <w:r>
              <w:rPr>
                <w:rFonts w:ascii="SimSun" w:eastAsia="맑은 고딕" w:hAnsi="SimSun" w:cs="SimSun" w:hint="eastAsia"/>
                <w:spacing w:val="10"/>
                <w:sz w:val="19"/>
                <w:szCs w:val="19"/>
                <w:lang w:eastAsia="ko-KR"/>
              </w:rPr>
              <w:t>,</w:t>
            </w:r>
            <w:r>
              <w:rPr>
                <w:rFonts w:ascii="SimSun" w:eastAsia="맑은 고딕" w:hAnsi="SimSun" w:cs="SimSun" w:hint="eastAsia"/>
                <w:spacing w:val="10"/>
                <w:sz w:val="19"/>
                <w:szCs w:val="19"/>
                <w:lang w:eastAsia="ko-KR"/>
              </w:rPr>
              <w:t>계면결합강도</w:t>
            </w:r>
            <w:r>
              <w:rPr>
                <w:rFonts w:ascii="SimSun" w:eastAsia="맑은 고딕" w:hAnsi="SimSun" w:cs="SimSun" w:hint="eastAsia"/>
                <w:spacing w:val="10"/>
                <w:sz w:val="19"/>
                <w:szCs w:val="19"/>
                <w:lang w:eastAsia="ko-KR"/>
              </w:rPr>
              <w:t>,</w:t>
            </w:r>
            <w:r>
              <w:rPr>
                <w:rFonts w:ascii="SimSun" w:eastAsia="맑은 고딕" w:hAnsi="SimSun" w:cs="SimSun" w:hint="eastAsia"/>
                <w:spacing w:val="10"/>
                <w:sz w:val="19"/>
                <w:szCs w:val="19"/>
                <w:lang w:eastAsia="ko-KR"/>
              </w:rPr>
              <w:t>절곡</w:t>
            </w:r>
          </w:p>
          <w:p w:rsidR="005D4E8D" w:rsidRDefault="001F40FA">
            <w:pPr>
              <w:spacing w:line="229" w:lineRule="auto"/>
              <w:ind w:left="124"/>
              <w:rPr>
                <w:rFonts w:ascii="SimSun" w:eastAsia="SimSun" w:hAnsi="SimSun" w:cs="SimSun"/>
                <w:sz w:val="19"/>
                <w:szCs w:val="19"/>
                <w:lang w:eastAsia="ko-KR"/>
              </w:rPr>
            </w:pPr>
            <w:r>
              <w:rPr>
                <w:rFonts w:ascii="바탕" w:eastAsia="바탕" w:hAnsi="바탕" w:cs="바탕" w:hint="eastAsia"/>
                <w:spacing w:val="12"/>
                <w:sz w:val="19"/>
                <w:szCs w:val="19"/>
                <w:lang w:eastAsia="ko-KR"/>
              </w:rPr>
              <w:t>펀칭성능실험,허용전류실험</w:t>
            </w:r>
          </w:p>
          <w:p w:rsidR="005D4E8D" w:rsidRDefault="005D4E8D">
            <w:pPr>
              <w:spacing w:line="323" w:lineRule="auto"/>
              <w:rPr>
                <w:lang w:eastAsia="ko-KR"/>
              </w:rPr>
            </w:pPr>
          </w:p>
          <w:p w:rsidR="005D4E8D" w:rsidRDefault="005D4E8D">
            <w:pPr>
              <w:spacing w:line="323" w:lineRule="auto"/>
              <w:rPr>
                <w:lang w:eastAsia="ko-KR"/>
              </w:rPr>
            </w:pPr>
          </w:p>
          <w:p w:rsidR="005D4E8D" w:rsidRDefault="001F40FA">
            <w:pPr>
              <w:spacing w:before="61" w:line="228" w:lineRule="auto"/>
              <w:ind w:left="727"/>
              <w:rPr>
                <w:rFonts w:ascii="SimSun" w:eastAsia="SimSun" w:hAnsi="SimSun" w:cs="SimSun"/>
                <w:sz w:val="19"/>
                <w:szCs w:val="19"/>
                <w:lang w:eastAsia="ko-KR"/>
              </w:rPr>
            </w:pPr>
            <w:r>
              <w:rPr>
                <w:rFonts w:ascii="바탕" w:eastAsia="바탕" w:hAnsi="바탕" w:cs="바탕" w:hint="eastAsia"/>
                <w:spacing w:val="8"/>
                <w:sz w:val="19"/>
                <w:szCs w:val="19"/>
                <w:lang w:eastAsia="ko-KR"/>
              </w:rPr>
              <w:t>열순환,쇼트C</w:t>
            </w:r>
            <w:r>
              <w:rPr>
                <w:rFonts w:ascii="바탕" w:eastAsia="바탕" w:hAnsi="바탕" w:cs="바탕"/>
                <w:spacing w:val="8"/>
                <w:sz w:val="19"/>
                <w:szCs w:val="19"/>
                <w:lang w:eastAsia="ko-KR"/>
              </w:rPr>
              <w:t>ircuit</w:t>
            </w:r>
          </w:p>
          <w:p w:rsidR="005D4E8D" w:rsidRDefault="005D4E8D">
            <w:pPr>
              <w:spacing w:line="308" w:lineRule="auto"/>
              <w:rPr>
                <w:lang w:eastAsia="ko-KR"/>
              </w:rPr>
            </w:pPr>
          </w:p>
          <w:p w:rsidR="005D4E8D" w:rsidRDefault="005D4E8D">
            <w:pPr>
              <w:spacing w:line="308" w:lineRule="auto"/>
              <w:rPr>
                <w:lang w:eastAsia="ko-KR"/>
              </w:rPr>
            </w:pPr>
          </w:p>
          <w:p w:rsidR="005D4E8D" w:rsidRDefault="005D4E8D">
            <w:pPr>
              <w:spacing w:line="308" w:lineRule="auto"/>
              <w:rPr>
                <w:lang w:eastAsia="ko-KR"/>
              </w:rPr>
            </w:pPr>
          </w:p>
          <w:p w:rsidR="005D4E8D" w:rsidRDefault="001F40FA">
            <w:pPr>
              <w:spacing w:before="61" w:line="229" w:lineRule="auto"/>
              <w:ind w:left="524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바탕" w:eastAsia="바탕" w:hAnsi="바탕" w:cs="바탕" w:hint="eastAsia"/>
                <w:spacing w:val="11"/>
                <w:sz w:val="19"/>
                <w:szCs w:val="19"/>
                <w:lang w:eastAsia="ko-KR"/>
              </w:rPr>
              <w:t>고속온도변화실험</w:t>
            </w:r>
          </w:p>
        </w:tc>
        <w:tc>
          <w:tcPr>
            <w:tcW w:w="1300" w:type="dxa"/>
            <w:vMerge w:val="restart"/>
            <w:tcBorders>
              <w:bottom w:val="nil"/>
            </w:tcBorders>
          </w:tcPr>
          <w:p w:rsidR="005D4E8D" w:rsidRDefault="005D4E8D">
            <w:pPr>
              <w:spacing w:line="262" w:lineRule="auto"/>
            </w:pPr>
          </w:p>
          <w:p w:rsidR="005D4E8D" w:rsidRDefault="005D4E8D">
            <w:pPr>
              <w:spacing w:line="262" w:lineRule="auto"/>
            </w:pPr>
          </w:p>
          <w:p w:rsidR="005D4E8D" w:rsidRDefault="005D4E8D">
            <w:pPr>
              <w:spacing w:line="262" w:lineRule="auto"/>
            </w:pPr>
          </w:p>
          <w:p w:rsidR="005D4E8D" w:rsidRDefault="005D4E8D">
            <w:pPr>
              <w:spacing w:line="263" w:lineRule="auto"/>
            </w:pPr>
          </w:p>
          <w:p w:rsidR="005D4E8D" w:rsidRDefault="005D4E8D">
            <w:pPr>
              <w:spacing w:line="263" w:lineRule="auto"/>
            </w:pPr>
          </w:p>
          <w:p w:rsidR="005D4E8D" w:rsidRDefault="00191B7B">
            <w:pPr>
              <w:spacing w:before="62" w:line="228" w:lineRule="auto"/>
              <w:ind w:left="404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바탕" w:eastAsia="바탕" w:hAnsi="바탕" w:cs="바탕" w:hint="eastAsia"/>
                <w:spacing w:val="5"/>
                <w:sz w:val="19"/>
                <w:szCs w:val="19"/>
                <w:lang w:eastAsia="ko-KR"/>
              </w:rPr>
              <w:t>합격</w:t>
            </w:r>
          </w:p>
          <w:p w:rsidR="005D4E8D" w:rsidRDefault="005D4E8D">
            <w:pPr>
              <w:spacing w:line="319" w:lineRule="auto"/>
            </w:pPr>
          </w:p>
          <w:p w:rsidR="005D4E8D" w:rsidRDefault="005D4E8D">
            <w:pPr>
              <w:spacing w:line="319" w:lineRule="auto"/>
            </w:pPr>
          </w:p>
          <w:p w:rsidR="005D4E8D" w:rsidRDefault="005D4E8D">
            <w:pPr>
              <w:spacing w:line="319" w:lineRule="auto"/>
            </w:pPr>
          </w:p>
          <w:p w:rsidR="005D4E8D" w:rsidRDefault="00191B7B">
            <w:pPr>
              <w:spacing w:before="62" w:line="228" w:lineRule="auto"/>
              <w:ind w:left="404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바탕" w:eastAsia="바탕" w:hAnsi="바탕" w:cs="바탕" w:hint="eastAsia"/>
                <w:spacing w:val="5"/>
                <w:sz w:val="19"/>
                <w:szCs w:val="19"/>
                <w:lang w:eastAsia="ko-KR"/>
              </w:rPr>
              <w:t>합격</w:t>
            </w:r>
          </w:p>
          <w:p w:rsidR="005D4E8D" w:rsidRDefault="005D4E8D">
            <w:pPr>
              <w:spacing w:line="308" w:lineRule="auto"/>
            </w:pPr>
          </w:p>
          <w:p w:rsidR="005D4E8D" w:rsidRDefault="005D4E8D">
            <w:pPr>
              <w:spacing w:line="308" w:lineRule="auto"/>
            </w:pPr>
          </w:p>
          <w:p w:rsidR="005D4E8D" w:rsidRDefault="005D4E8D">
            <w:pPr>
              <w:spacing w:line="308" w:lineRule="auto"/>
            </w:pPr>
          </w:p>
          <w:p w:rsidR="005D4E8D" w:rsidRDefault="00191B7B">
            <w:pPr>
              <w:spacing w:before="62" w:line="228" w:lineRule="auto"/>
              <w:ind w:left="404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바탕" w:eastAsia="바탕" w:hAnsi="바탕" w:cs="바탕" w:hint="eastAsia"/>
                <w:spacing w:val="5"/>
                <w:sz w:val="19"/>
                <w:szCs w:val="19"/>
                <w:lang w:eastAsia="ko-KR"/>
              </w:rPr>
              <w:t>합격</w:t>
            </w:r>
          </w:p>
        </w:tc>
        <w:tc>
          <w:tcPr>
            <w:tcW w:w="2618" w:type="dxa"/>
            <w:gridSpan w:val="2"/>
            <w:tcBorders>
              <w:right w:val="single" w:sz="2" w:space="0" w:color="000000"/>
            </w:tcBorders>
          </w:tcPr>
          <w:p w:rsidR="005D4E8D" w:rsidRDefault="00B13B41">
            <w:pPr>
              <w:spacing w:before="101" w:line="291" w:lineRule="auto"/>
              <w:ind w:left="697" w:right="417" w:firstLine="277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烟</w:t>
            </w:r>
            <w:r>
              <w:rPr>
                <w:rFonts w:ascii="SimSun" w:eastAsia="SimSun" w:hAnsi="SimSun" w:cs="SimSun"/>
                <w:spacing w:val="-1"/>
                <w:sz w:val="16"/>
                <w:szCs w:val="16"/>
              </w:rPr>
              <w:t>台华健检测</w:t>
            </w:r>
            <w:r>
              <w:rPr>
                <w:rFonts w:ascii="SimSun" w:eastAsia="SimSun" w:hAnsi="SimSun" w:cs="SimSun"/>
                <w:sz w:val="16"/>
                <w:szCs w:val="16"/>
              </w:rPr>
              <w:t xml:space="preserve">   </w:t>
            </w: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工程有限公司</w:t>
            </w: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 xml:space="preserve"> (</w:t>
            </w:r>
            <w:r>
              <w:rPr>
                <w:rFonts w:ascii="SimSun" w:eastAsia="SimSun" w:hAnsi="SimSun" w:cs="SimSun"/>
                <w:spacing w:val="-1"/>
                <w:sz w:val="16"/>
                <w:szCs w:val="16"/>
              </w:rPr>
              <w:t>SGS)</w:t>
            </w:r>
          </w:p>
        </w:tc>
      </w:tr>
      <w:tr w:rsidR="005D4E8D">
        <w:trPr>
          <w:trHeight w:val="1504"/>
        </w:trPr>
        <w:tc>
          <w:tcPr>
            <w:tcW w:w="154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5D4E8D" w:rsidRDefault="005D4E8D"/>
        </w:tc>
        <w:tc>
          <w:tcPr>
            <w:tcW w:w="3006" w:type="dxa"/>
            <w:gridSpan w:val="3"/>
            <w:vMerge/>
            <w:tcBorders>
              <w:top w:val="nil"/>
              <w:bottom w:val="nil"/>
            </w:tcBorders>
          </w:tcPr>
          <w:p w:rsidR="005D4E8D" w:rsidRDefault="005D4E8D"/>
        </w:tc>
        <w:tc>
          <w:tcPr>
            <w:tcW w:w="1300" w:type="dxa"/>
            <w:vMerge/>
            <w:tcBorders>
              <w:top w:val="nil"/>
              <w:bottom w:val="nil"/>
            </w:tcBorders>
          </w:tcPr>
          <w:p w:rsidR="005D4E8D" w:rsidRDefault="005D4E8D"/>
        </w:tc>
        <w:tc>
          <w:tcPr>
            <w:tcW w:w="2618" w:type="dxa"/>
            <w:gridSpan w:val="2"/>
            <w:tcBorders>
              <w:right w:val="single" w:sz="2" w:space="0" w:color="000000"/>
            </w:tcBorders>
          </w:tcPr>
          <w:p w:rsidR="005D4E8D" w:rsidRDefault="00B13B41">
            <w:pPr>
              <w:spacing w:before="119" w:line="1279" w:lineRule="exact"/>
              <w:ind w:firstLine="866"/>
              <w:textAlignment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737235" cy="812165"/>
                  <wp:effectExtent l="0" t="0" r="0" b="0"/>
                  <wp:docPr id="40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34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16" cy="812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E8D">
        <w:trPr>
          <w:trHeight w:val="953"/>
        </w:trPr>
        <w:tc>
          <w:tcPr>
            <w:tcW w:w="154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5D4E8D" w:rsidRDefault="005D4E8D"/>
        </w:tc>
        <w:tc>
          <w:tcPr>
            <w:tcW w:w="3006" w:type="dxa"/>
            <w:gridSpan w:val="3"/>
            <w:vMerge/>
            <w:tcBorders>
              <w:top w:val="nil"/>
              <w:bottom w:val="nil"/>
            </w:tcBorders>
          </w:tcPr>
          <w:p w:rsidR="005D4E8D" w:rsidRDefault="005D4E8D"/>
        </w:tc>
        <w:tc>
          <w:tcPr>
            <w:tcW w:w="1300" w:type="dxa"/>
            <w:vMerge/>
            <w:tcBorders>
              <w:top w:val="nil"/>
              <w:bottom w:val="nil"/>
            </w:tcBorders>
          </w:tcPr>
          <w:p w:rsidR="005D4E8D" w:rsidRDefault="005D4E8D"/>
        </w:tc>
        <w:tc>
          <w:tcPr>
            <w:tcW w:w="2618" w:type="dxa"/>
            <w:gridSpan w:val="2"/>
            <w:tcBorders>
              <w:right w:val="single" w:sz="2" w:space="0" w:color="000000"/>
            </w:tcBorders>
          </w:tcPr>
          <w:p w:rsidR="005D4E8D" w:rsidRDefault="00B13B41">
            <w:pPr>
              <w:spacing w:before="110" w:line="221" w:lineRule="auto"/>
              <w:ind w:left="831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4"/>
                <w:sz w:val="16"/>
                <w:szCs w:val="16"/>
              </w:rPr>
              <w:t>国家</w:t>
            </w:r>
            <w:r>
              <w:rPr>
                <w:rFonts w:ascii="SimSun" w:eastAsia="SimSun" w:hAnsi="SimSun" w:cs="SimSun"/>
                <w:spacing w:val="-3"/>
                <w:sz w:val="16"/>
                <w:szCs w:val="16"/>
              </w:rPr>
              <w:t>电</w:t>
            </w: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控配电设备</w:t>
            </w:r>
          </w:p>
          <w:p w:rsidR="005D4E8D" w:rsidRDefault="00B13B41">
            <w:pPr>
              <w:spacing w:before="120" w:line="220" w:lineRule="auto"/>
              <w:ind w:left="816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1"/>
                <w:sz w:val="16"/>
                <w:szCs w:val="16"/>
              </w:rPr>
              <w:t>质量监督检验</w:t>
            </w:r>
            <w:r>
              <w:rPr>
                <w:rFonts w:ascii="SimSun" w:eastAsia="SimSun" w:hAnsi="SimSun" w:cs="SimSun"/>
                <w:sz w:val="16"/>
                <w:szCs w:val="16"/>
              </w:rPr>
              <w:t>中心</w:t>
            </w:r>
          </w:p>
          <w:p w:rsidR="005D4E8D" w:rsidRDefault="00B13B41">
            <w:pPr>
              <w:spacing w:before="120" w:line="220" w:lineRule="auto"/>
              <w:ind w:left="1163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7"/>
                <w:sz w:val="16"/>
                <w:szCs w:val="16"/>
              </w:rPr>
              <w:t>(</w:t>
            </w:r>
            <w:r>
              <w:rPr>
                <w:rFonts w:ascii="SimSun" w:eastAsia="SimSun" w:hAnsi="SimSun" w:cs="SimSun"/>
                <w:spacing w:val="-7"/>
                <w:sz w:val="16"/>
                <w:szCs w:val="16"/>
              </w:rPr>
              <w:t>天传所</w:t>
            </w:r>
            <w:r>
              <w:rPr>
                <w:rFonts w:ascii="SimSun" w:eastAsia="SimSun" w:hAnsi="SimSun" w:cs="SimSun"/>
                <w:spacing w:val="-7"/>
                <w:sz w:val="16"/>
                <w:szCs w:val="16"/>
              </w:rPr>
              <w:t>)</w:t>
            </w:r>
          </w:p>
        </w:tc>
      </w:tr>
      <w:tr w:rsidR="005D4E8D">
        <w:trPr>
          <w:trHeight w:val="1305"/>
        </w:trPr>
        <w:tc>
          <w:tcPr>
            <w:tcW w:w="154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5D4E8D" w:rsidRDefault="005D4E8D"/>
        </w:tc>
        <w:tc>
          <w:tcPr>
            <w:tcW w:w="3006" w:type="dxa"/>
            <w:gridSpan w:val="3"/>
            <w:vMerge/>
            <w:tcBorders>
              <w:top w:val="nil"/>
              <w:bottom w:val="nil"/>
            </w:tcBorders>
          </w:tcPr>
          <w:p w:rsidR="005D4E8D" w:rsidRDefault="005D4E8D"/>
        </w:tc>
        <w:tc>
          <w:tcPr>
            <w:tcW w:w="1300" w:type="dxa"/>
            <w:vMerge/>
            <w:tcBorders>
              <w:top w:val="nil"/>
              <w:bottom w:val="nil"/>
            </w:tcBorders>
          </w:tcPr>
          <w:p w:rsidR="005D4E8D" w:rsidRDefault="005D4E8D"/>
        </w:tc>
        <w:tc>
          <w:tcPr>
            <w:tcW w:w="2618" w:type="dxa"/>
            <w:gridSpan w:val="2"/>
            <w:tcBorders>
              <w:right w:val="single" w:sz="2" w:space="0" w:color="000000"/>
            </w:tcBorders>
          </w:tcPr>
          <w:p w:rsidR="005D4E8D" w:rsidRDefault="00B13B41">
            <w:pPr>
              <w:spacing w:before="65" w:line="1192" w:lineRule="exact"/>
              <w:ind w:firstLine="862"/>
              <w:textAlignment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744855" cy="756920"/>
                  <wp:effectExtent l="0" t="0" r="0" b="0"/>
                  <wp:docPr id="41" name="IM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 35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235" cy="757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E8D">
        <w:trPr>
          <w:trHeight w:val="320"/>
        </w:trPr>
        <w:tc>
          <w:tcPr>
            <w:tcW w:w="154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5D4E8D" w:rsidRDefault="005D4E8D"/>
        </w:tc>
        <w:tc>
          <w:tcPr>
            <w:tcW w:w="3006" w:type="dxa"/>
            <w:gridSpan w:val="3"/>
            <w:vMerge/>
            <w:tcBorders>
              <w:top w:val="nil"/>
              <w:bottom w:val="nil"/>
            </w:tcBorders>
          </w:tcPr>
          <w:p w:rsidR="005D4E8D" w:rsidRDefault="005D4E8D"/>
        </w:tc>
        <w:tc>
          <w:tcPr>
            <w:tcW w:w="1300" w:type="dxa"/>
            <w:vMerge/>
            <w:tcBorders>
              <w:top w:val="nil"/>
              <w:bottom w:val="nil"/>
            </w:tcBorders>
          </w:tcPr>
          <w:p w:rsidR="005D4E8D" w:rsidRDefault="005D4E8D"/>
        </w:tc>
        <w:tc>
          <w:tcPr>
            <w:tcW w:w="2618" w:type="dxa"/>
            <w:gridSpan w:val="2"/>
            <w:tcBorders>
              <w:right w:val="single" w:sz="2" w:space="0" w:color="000000"/>
            </w:tcBorders>
          </w:tcPr>
          <w:p w:rsidR="005D4E8D" w:rsidRDefault="00B13B41">
            <w:pPr>
              <w:spacing w:before="55" w:line="220" w:lineRule="auto"/>
              <w:ind w:left="50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中认英泰检测技术</w:t>
            </w:r>
            <w:r>
              <w:rPr>
                <w:rFonts w:ascii="SimSun" w:eastAsia="SimSun" w:hAnsi="SimSun" w:cs="SimSun"/>
                <w:spacing w:val="-1"/>
                <w:sz w:val="16"/>
                <w:szCs w:val="16"/>
              </w:rPr>
              <w:t>有限公司</w:t>
            </w:r>
          </w:p>
        </w:tc>
      </w:tr>
      <w:tr w:rsidR="005D4E8D">
        <w:trPr>
          <w:trHeight w:val="241"/>
        </w:trPr>
        <w:tc>
          <w:tcPr>
            <w:tcW w:w="154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5D4E8D" w:rsidRDefault="005D4E8D"/>
        </w:tc>
        <w:tc>
          <w:tcPr>
            <w:tcW w:w="3006" w:type="dxa"/>
            <w:gridSpan w:val="3"/>
            <w:vMerge/>
            <w:tcBorders>
              <w:top w:val="nil"/>
            </w:tcBorders>
          </w:tcPr>
          <w:p w:rsidR="005D4E8D" w:rsidRDefault="005D4E8D"/>
        </w:tc>
        <w:tc>
          <w:tcPr>
            <w:tcW w:w="1300" w:type="dxa"/>
            <w:vMerge/>
            <w:tcBorders>
              <w:top w:val="nil"/>
            </w:tcBorders>
          </w:tcPr>
          <w:p w:rsidR="005D4E8D" w:rsidRDefault="005D4E8D"/>
        </w:tc>
        <w:tc>
          <w:tcPr>
            <w:tcW w:w="2618" w:type="dxa"/>
            <w:gridSpan w:val="2"/>
            <w:vMerge w:val="restart"/>
            <w:tcBorders>
              <w:bottom w:val="nil"/>
              <w:right w:val="single" w:sz="2" w:space="0" w:color="000000"/>
            </w:tcBorders>
          </w:tcPr>
          <w:p w:rsidR="005D4E8D" w:rsidRDefault="00B13B41">
            <w:pPr>
              <w:spacing w:before="112" w:line="1311" w:lineRule="exact"/>
              <w:ind w:firstLine="677"/>
              <w:textAlignment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979805" cy="831850"/>
                  <wp:effectExtent l="0" t="0" r="0" b="0"/>
                  <wp:docPr id="42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3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932" cy="83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E8D">
        <w:trPr>
          <w:trHeight w:val="1383"/>
        </w:trPr>
        <w:tc>
          <w:tcPr>
            <w:tcW w:w="154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5D4E8D" w:rsidRDefault="005D4E8D"/>
        </w:tc>
        <w:tc>
          <w:tcPr>
            <w:tcW w:w="3006" w:type="dxa"/>
            <w:gridSpan w:val="3"/>
            <w:vMerge w:val="restart"/>
            <w:tcBorders>
              <w:bottom w:val="nil"/>
            </w:tcBorders>
          </w:tcPr>
          <w:p w:rsidR="005D4E8D" w:rsidRDefault="005D4E8D">
            <w:pPr>
              <w:spacing w:line="260" w:lineRule="auto"/>
            </w:pPr>
          </w:p>
          <w:p w:rsidR="005D4E8D" w:rsidRDefault="005D4E8D">
            <w:pPr>
              <w:spacing w:line="260" w:lineRule="auto"/>
            </w:pPr>
          </w:p>
          <w:p w:rsidR="005D4E8D" w:rsidRDefault="005D4E8D">
            <w:pPr>
              <w:spacing w:line="261" w:lineRule="auto"/>
            </w:pPr>
          </w:p>
          <w:p w:rsidR="005D4E8D" w:rsidRDefault="001F40FA">
            <w:pPr>
              <w:spacing w:before="62" w:line="227" w:lineRule="auto"/>
              <w:ind w:left="723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바탕" w:eastAsia="바탕" w:hAnsi="바탕" w:cs="바탕" w:hint="eastAsia"/>
                <w:spacing w:val="12"/>
                <w:sz w:val="19"/>
                <w:szCs w:val="19"/>
                <w:lang w:eastAsia="ko-KR"/>
              </w:rPr>
              <w:t>도금층두께실험</w:t>
            </w:r>
          </w:p>
        </w:tc>
        <w:tc>
          <w:tcPr>
            <w:tcW w:w="1300" w:type="dxa"/>
            <w:vMerge w:val="restart"/>
            <w:tcBorders>
              <w:bottom w:val="nil"/>
            </w:tcBorders>
          </w:tcPr>
          <w:p w:rsidR="005D4E8D" w:rsidRDefault="005D4E8D">
            <w:pPr>
              <w:spacing w:line="260" w:lineRule="auto"/>
            </w:pPr>
          </w:p>
          <w:p w:rsidR="005D4E8D" w:rsidRDefault="005D4E8D">
            <w:pPr>
              <w:spacing w:line="260" w:lineRule="auto"/>
            </w:pPr>
          </w:p>
          <w:p w:rsidR="005D4E8D" w:rsidRDefault="005D4E8D">
            <w:pPr>
              <w:spacing w:line="261" w:lineRule="auto"/>
            </w:pPr>
          </w:p>
          <w:p w:rsidR="005D4E8D" w:rsidRDefault="00191B7B">
            <w:pPr>
              <w:spacing w:before="62" w:line="228" w:lineRule="auto"/>
              <w:ind w:left="404"/>
              <w:rPr>
                <w:rFonts w:ascii="SimSun" w:eastAsia="SimSun" w:hAnsi="SimSun" w:cs="SimSun"/>
                <w:sz w:val="19"/>
                <w:szCs w:val="19"/>
              </w:rPr>
            </w:pPr>
            <w:r>
              <w:rPr>
                <w:rFonts w:ascii="바탕" w:eastAsia="바탕" w:hAnsi="바탕" w:cs="바탕" w:hint="eastAsia"/>
                <w:spacing w:val="5"/>
                <w:sz w:val="19"/>
                <w:szCs w:val="19"/>
                <w:lang w:eastAsia="ko-KR"/>
              </w:rPr>
              <w:t>합격</w:t>
            </w:r>
          </w:p>
        </w:tc>
        <w:tc>
          <w:tcPr>
            <w:tcW w:w="2618" w:type="dxa"/>
            <w:gridSpan w:val="2"/>
            <w:vMerge/>
            <w:tcBorders>
              <w:top w:val="nil"/>
              <w:right w:val="single" w:sz="2" w:space="0" w:color="000000"/>
            </w:tcBorders>
          </w:tcPr>
          <w:p w:rsidR="005D4E8D" w:rsidRDefault="005D4E8D"/>
        </w:tc>
      </w:tr>
      <w:tr w:rsidR="005D4E8D">
        <w:trPr>
          <w:trHeight w:val="659"/>
        </w:trPr>
        <w:tc>
          <w:tcPr>
            <w:tcW w:w="154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5D4E8D" w:rsidRDefault="005D4E8D"/>
        </w:tc>
        <w:tc>
          <w:tcPr>
            <w:tcW w:w="3006" w:type="dxa"/>
            <w:gridSpan w:val="3"/>
            <w:vMerge/>
            <w:tcBorders>
              <w:top w:val="nil"/>
              <w:bottom w:val="single" w:sz="2" w:space="0" w:color="000000"/>
            </w:tcBorders>
          </w:tcPr>
          <w:p w:rsidR="005D4E8D" w:rsidRDefault="005D4E8D"/>
        </w:tc>
        <w:tc>
          <w:tcPr>
            <w:tcW w:w="1300" w:type="dxa"/>
            <w:vMerge/>
            <w:tcBorders>
              <w:top w:val="nil"/>
              <w:bottom w:val="single" w:sz="2" w:space="0" w:color="000000"/>
            </w:tcBorders>
          </w:tcPr>
          <w:p w:rsidR="005D4E8D" w:rsidRDefault="005D4E8D"/>
        </w:tc>
        <w:tc>
          <w:tcPr>
            <w:tcW w:w="261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5D4E8D" w:rsidRDefault="00B13B41">
            <w:pPr>
              <w:spacing w:before="104" w:line="291" w:lineRule="auto"/>
              <w:ind w:left="697" w:right="417" w:firstLine="277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烟</w:t>
            </w:r>
            <w:r>
              <w:rPr>
                <w:rFonts w:ascii="SimSun" w:eastAsia="SimSun" w:hAnsi="SimSun" w:cs="SimSun"/>
                <w:spacing w:val="-1"/>
                <w:sz w:val="16"/>
                <w:szCs w:val="16"/>
              </w:rPr>
              <w:t>台华健检测</w:t>
            </w:r>
            <w:r>
              <w:rPr>
                <w:rFonts w:ascii="SimSun" w:eastAsia="SimSun" w:hAnsi="SimSun" w:cs="SimSun"/>
                <w:sz w:val="16"/>
                <w:szCs w:val="16"/>
              </w:rPr>
              <w:t xml:space="preserve">   </w:t>
            </w: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>工程有限公司</w:t>
            </w:r>
            <w:r>
              <w:rPr>
                <w:rFonts w:ascii="SimSun" w:eastAsia="SimSun" w:hAnsi="SimSun" w:cs="SimSun"/>
                <w:spacing w:val="-2"/>
                <w:sz w:val="16"/>
                <w:szCs w:val="16"/>
              </w:rPr>
              <w:t xml:space="preserve"> (</w:t>
            </w:r>
            <w:r>
              <w:rPr>
                <w:rFonts w:ascii="SimSun" w:eastAsia="SimSun" w:hAnsi="SimSun" w:cs="SimSun"/>
                <w:spacing w:val="-1"/>
                <w:sz w:val="16"/>
                <w:szCs w:val="16"/>
              </w:rPr>
              <w:t>SGS)</w:t>
            </w:r>
          </w:p>
        </w:tc>
      </w:tr>
    </w:tbl>
    <w:p w:rsidR="005D4E8D" w:rsidRDefault="005D4E8D"/>
    <w:p w:rsidR="005D4E8D" w:rsidRDefault="005D4E8D">
      <w:pPr>
        <w:sectPr w:rsidR="005D4E8D">
          <w:headerReference w:type="default" r:id="rId39"/>
          <w:footerReference w:type="default" r:id="rId40"/>
          <w:pgSz w:w="11906" w:h="16839"/>
          <w:pgMar w:top="400" w:right="771" w:bottom="400" w:left="1535" w:header="0" w:footer="0" w:gutter="0"/>
          <w:cols w:space="720"/>
        </w:sectPr>
      </w:pPr>
    </w:p>
    <w:p w:rsidR="005D4E8D" w:rsidRDefault="00B13B41">
      <w:pPr>
        <w:spacing w:line="272" w:lineRule="auto"/>
      </w:pPr>
      <w:r>
        <w:rPr>
          <w:noProof/>
          <w:lang w:eastAsia="ko-KR"/>
        </w:rPr>
        <w:lastRenderedPageBreak/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4545965</wp:posOffset>
            </wp:positionH>
            <wp:positionV relativeFrom="page">
              <wp:posOffset>553085</wp:posOffset>
            </wp:positionV>
            <wp:extent cx="1848485" cy="618490"/>
            <wp:effectExtent l="0" t="0" r="0" b="0"/>
            <wp:wrapNone/>
            <wp:docPr id="43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8611" cy="618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4E8D" w:rsidRDefault="005D4E8D">
      <w:pPr>
        <w:spacing w:line="272" w:lineRule="auto"/>
      </w:pPr>
    </w:p>
    <w:p w:rsidR="005D4E8D" w:rsidRDefault="005D4E8D">
      <w:pPr>
        <w:spacing w:line="273" w:lineRule="auto"/>
      </w:pPr>
    </w:p>
    <w:p w:rsidR="005D4E8D" w:rsidRDefault="005D4E8D">
      <w:pPr>
        <w:spacing w:line="273" w:lineRule="auto"/>
      </w:pPr>
    </w:p>
    <w:p w:rsidR="005D4E8D" w:rsidRDefault="00B13B41">
      <w:pPr>
        <w:spacing w:line="348" w:lineRule="exact"/>
        <w:ind w:firstLine="265"/>
        <w:textAlignment w:val="center"/>
      </w:pPr>
      <w:r>
        <w:rPr>
          <w:noProof/>
          <w:lang w:eastAsia="ko-KR"/>
        </w:rPr>
        <w:drawing>
          <wp:inline distT="0" distB="0" distL="0" distR="0">
            <wp:extent cx="1802765" cy="220980"/>
            <wp:effectExtent l="0" t="0" r="0" b="0"/>
            <wp:docPr id="44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2891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8D" w:rsidRDefault="00B13B41">
      <w:pPr>
        <w:spacing w:before="77" w:line="140" w:lineRule="exact"/>
        <w:textAlignment w:val="center"/>
      </w:pPr>
      <w:r>
        <w:rPr>
          <w:noProof/>
          <w:lang w:eastAsia="ko-KR"/>
        </w:rPr>
        <w:drawing>
          <wp:inline distT="0" distB="0" distL="0" distR="0">
            <wp:extent cx="6095365" cy="88900"/>
            <wp:effectExtent l="0" t="0" r="0" b="0"/>
            <wp:docPr id="45" name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536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8D" w:rsidRDefault="00B13B41">
      <w:pPr>
        <w:spacing w:before="149" w:line="230" w:lineRule="auto"/>
        <w:ind w:left="284"/>
        <w:rPr>
          <w:rFonts w:ascii="Microsoft YaHei" w:eastAsia="Microsoft YaHei" w:hAnsi="Microsoft YaHei" w:cs="Microsoft YaHei"/>
          <w:sz w:val="28"/>
          <w:szCs w:val="28"/>
        </w:rPr>
      </w:pPr>
      <w:r>
        <w:rPr>
          <w:rFonts w:ascii="Microsoft YaHei" w:eastAsia="Microsoft YaHei" w:hAnsi="Microsoft YaHei" w:cs="Microsoft YaHei"/>
          <w:spacing w:val="8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■</w:t>
      </w:r>
      <w:r>
        <w:rPr>
          <w:rFonts w:ascii="Microsoft YaHei" w:eastAsia="Microsoft YaHei" w:hAnsi="Microsoft YaHei" w:cs="Microsoft YaHei"/>
          <w:spacing w:val="5"/>
          <w:sz w:val="28"/>
          <w:szCs w:val="28"/>
        </w:rPr>
        <w:t xml:space="preserve"> </w:t>
      </w:r>
      <w:r w:rsidR="00E2590F">
        <w:rPr>
          <w:rFonts w:ascii="맑은 고딕" w:eastAsia="맑은 고딕" w:hAnsi="맑은 고딕" w:cs="맑은 고딕" w:hint="eastAsia"/>
          <w:spacing w:val="5"/>
          <w:sz w:val="28"/>
          <w:szCs w:val="28"/>
          <w:lang w:eastAsia="ko-KR"/>
        </w:rPr>
        <w:t>적용제품사진</w:t>
      </w:r>
      <w:r>
        <w:rPr>
          <w:rFonts w:ascii="Microsoft YaHei" w:eastAsia="Microsoft YaHei" w:hAnsi="Microsoft YaHei" w:cs="Microsoft YaHei"/>
          <w:spacing w:val="5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</w:t>
      </w:r>
    </w:p>
    <w:p w:rsidR="005D4E8D" w:rsidRDefault="005D4E8D">
      <w:pPr>
        <w:spacing w:line="37" w:lineRule="exact"/>
      </w:pPr>
    </w:p>
    <w:tbl>
      <w:tblPr>
        <w:tblStyle w:val="TableNormal"/>
        <w:tblW w:w="8526" w:type="dxa"/>
        <w:tblInd w:w="1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3"/>
        <w:gridCol w:w="4263"/>
      </w:tblGrid>
      <w:tr w:rsidR="005D4E8D">
        <w:trPr>
          <w:trHeight w:val="4999"/>
        </w:trPr>
        <w:tc>
          <w:tcPr>
            <w:tcW w:w="4263" w:type="dxa"/>
          </w:tcPr>
          <w:p w:rsidR="005D4E8D" w:rsidRDefault="00B13B41">
            <w:pPr>
              <w:spacing w:before="97" w:line="4495" w:lineRule="exact"/>
              <w:ind w:firstLine="285"/>
              <w:textAlignment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2343785" cy="2854325"/>
                  <wp:effectExtent l="0" t="0" r="0" b="0"/>
                  <wp:docPr id="46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0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911" cy="2854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</w:tcPr>
          <w:p w:rsidR="005D4E8D" w:rsidRDefault="00B13B41">
            <w:pPr>
              <w:spacing w:before="117" w:line="4768" w:lineRule="exact"/>
              <w:ind w:firstLine="104"/>
              <w:textAlignment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2460625" cy="3027680"/>
                  <wp:effectExtent l="0" t="0" r="0" b="0"/>
                  <wp:docPr id="47" name="IM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 41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259" cy="3028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E8D">
        <w:trPr>
          <w:trHeight w:val="5311"/>
        </w:trPr>
        <w:tc>
          <w:tcPr>
            <w:tcW w:w="4263" w:type="dxa"/>
          </w:tcPr>
          <w:p w:rsidR="005D4E8D" w:rsidRDefault="00B13B41">
            <w:pPr>
              <w:spacing w:before="119" w:line="5071" w:lineRule="exact"/>
              <w:ind w:firstLine="107"/>
              <w:textAlignment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2566035" cy="3220085"/>
                  <wp:effectExtent l="0" t="0" r="0" b="0"/>
                  <wp:docPr id="48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416" cy="322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</w:tcPr>
          <w:p w:rsidR="005D4E8D" w:rsidRDefault="00B13B41">
            <w:pPr>
              <w:spacing w:before="114" w:line="5078" w:lineRule="exact"/>
              <w:ind w:firstLine="390"/>
              <w:textAlignment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2206625" cy="3224530"/>
                  <wp:effectExtent l="0" t="0" r="0" b="0"/>
                  <wp:docPr id="49" name="IM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 43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751" cy="3224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E8D" w:rsidRDefault="005D4E8D">
      <w:pPr>
        <w:spacing w:line="241" w:lineRule="auto"/>
      </w:pPr>
    </w:p>
    <w:p w:rsidR="005D4E8D" w:rsidRDefault="005D4E8D">
      <w:pPr>
        <w:spacing w:line="241" w:lineRule="auto"/>
      </w:pPr>
    </w:p>
    <w:p w:rsidR="005D4E8D" w:rsidRDefault="005D4E8D">
      <w:pPr>
        <w:spacing w:line="241" w:lineRule="auto"/>
      </w:pPr>
    </w:p>
    <w:p w:rsidR="005D4E8D" w:rsidRDefault="005D4E8D">
      <w:pPr>
        <w:sectPr w:rsidR="005D4E8D">
          <w:pgSz w:w="11906" w:h="16839"/>
          <w:pgMar w:top="400" w:right="771" w:bottom="400" w:left="1535" w:header="0" w:footer="0" w:gutter="0"/>
          <w:cols w:space="720"/>
        </w:sectPr>
      </w:pPr>
    </w:p>
    <w:p w:rsidR="005D4E8D" w:rsidRDefault="00B13B41">
      <w:pPr>
        <w:spacing w:line="468" w:lineRule="auto"/>
      </w:pPr>
      <w:r>
        <w:rPr>
          <w:noProof/>
          <w:lang w:eastAsia="ko-KR"/>
        </w:rPr>
        <w:lastRenderedPageBreak/>
        <w:drawing>
          <wp:anchor distT="0" distB="0" distL="0" distR="0" simplePos="0" relativeHeight="251673600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950595</wp:posOffset>
            </wp:positionV>
            <wp:extent cx="1802765" cy="220980"/>
            <wp:effectExtent l="0" t="0" r="0" b="0"/>
            <wp:wrapNone/>
            <wp:docPr id="50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2891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4E8D" w:rsidRDefault="00B13B41">
      <w:pPr>
        <w:spacing w:line="974" w:lineRule="exact"/>
        <w:ind w:firstLine="5624"/>
        <w:textAlignment w:val="center"/>
      </w:pPr>
      <w:r>
        <w:rPr>
          <w:noProof/>
          <w:lang w:eastAsia="ko-KR"/>
        </w:rPr>
        <w:drawing>
          <wp:inline distT="0" distB="0" distL="0" distR="0">
            <wp:extent cx="1848485" cy="618490"/>
            <wp:effectExtent l="0" t="0" r="0" b="0"/>
            <wp:docPr id="51" name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 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8611" cy="61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8D" w:rsidRDefault="00B13B41">
      <w:pPr>
        <w:spacing w:before="77" w:line="140" w:lineRule="exact"/>
        <w:textAlignment w:val="center"/>
      </w:pPr>
      <w:r>
        <w:rPr>
          <w:noProof/>
          <w:lang w:eastAsia="ko-KR"/>
        </w:rPr>
        <w:drawing>
          <wp:inline distT="0" distB="0" distL="0" distR="0">
            <wp:extent cx="6095365" cy="88900"/>
            <wp:effectExtent l="0" t="0" r="0" b="0"/>
            <wp:docPr id="52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536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8D" w:rsidRDefault="00B13B41">
      <w:pPr>
        <w:spacing w:before="58" w:line="10850" w:lineRule="exact"/>
        <w:ind w:firstLine="265"/>
        <w:textAlignment w:val="center"/>
      </w:pPr>
      <w:r>
        <w:rPr>
          <w:noProof/>
          <w:lang w:eastAsia="ko-KR"/>
        </w:rPr>
        <w:drawing>
          <wp:inline distT="0" distB="0" distL="0" distR="0">
            <wp:extent cx="5006340" cy="6889750"/>
            <wp:effectExtent l="0" t="0" r="0" b="0"/>
            <wp:docPr id="53" name="IM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 4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689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8D" w:rsidRDefault="005D4E8D">
      <w:pPr>
        <w:sectPr w:rsidR="005D4E8D">
          <w:pgSz w:w="11906" w:h="16839"/>
          <w:pgMar w:top="400" w:right="771" w:bottom="400" w:left="1535" w:header="0" w:footer="0" w:gutter="0"/>
          <w:cols w:space="720"/>
        </w:sectPr>
      </w:pPr>
    </w:p>
    <w:p w:rsidR="005D4E8D" w:rsidRDefault="00B13B41">
      <w:pPr>
        <w:spacing w:line="468" w:lineRule="auto"/>
      </w:pPr>
      <w:r>
        <w:rPr>
          <w:noProof/>
          <w:lang w:eastAsia="ko-KR"/>
        </w:rPr>
        <w:lastRenderedPageBreak/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950595</wp:posOffset>
            </wp:positionV>
            <wp:extent cx="1802765" cy="220980"/>
            <wp:effectExtent l="0" t="0" r="0" b="0"/>
            <wp:wrapNone/>
            <wp:docPr id="54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2891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4E8D" w:rsidRDefault="00B13B41">
      <w:pPr>
        <w:spacing w:line="974" w:lineRule="exact"/>
        <w:ind w:firstLine="5624"/>
        <w:textAlignment w:val="center"/>
      </w:pPr>
      <w:r>
        <w:rPr>
          <w:noProof/>
          <w:lang w:eastAsia="ko-KR"/>
        </w:rPr>
        <w:drawing>
          <wp:inline distT="0" distB="0" distL="0" distR="0">
            <wp:extent cx="1848485" cy="618490"/>
            <wp:effectExtent l="0" t="0" r="0" b="0"/>
            <wp:docPr id="55" name="IM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 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8611" cy="61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8D" w:rsidRDefault="00B13B41">
      <w:pPr>
        <w:spacing w:before="77" w:line="140" w:lineRule="exact"/>
        <w:textAlignment w:val="center"/>
      </w:pPr>
      <w:r>
        <w:rPr>
          <w:noProof/>
          <w:lang w:eastAsia="ko-KR"/>
        </w:rPr>
        <w:drawing>
          <wp:inline distT="0" distB="0" distL="0" distR="0">
            <wp:extent cx="6095365" cy="88900"/>
            <wp:effectExtent l="0" t="0" r="0" b="0"/>
            <wp:docPr id="56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536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8D" w:rsidRDefault="00B13B41">
      <w:pPr>
        <w:spacing w:before="168" w:line="7510" w:lineRule="exact"/>
        <w:ind w:firstLine="265"/>
        <w:textAlignment w:val="center"/>
      </w:pPr>
      <w:r>
        <w:rPr>
          <w:noProof/>
          <w:lang w:eastAsia="ko-KR"/>
        </w:rPr>
        <w:drawing>
          <wp:inline distT="0" distB="0" distL="0" distR="0">
            <wp:extent cx="4940300" cy="4768215"/>
            <wp:effectExtent l="0" t="0" r="0" b="0"/>
            <wp:docPr id="57" name="IM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 51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940808" cy="476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8D" w:rsidRDefault="005D4E8D">
      <w:pPr>
        <w:spacing w:line="258" w:lineRule="auto"/>
      </w:pPr>
    </w:p>
    <w:p w:rsidR="005D4E8D" w:rsidRDefault="005D4E8D">
      <w:pPr>
        <w:spacing w:line="258" w:lineRule="auto"/>
      </w:pPr>
    </w:p>
    <w:p w:rsidR="005D4E8D" w:rsidRDefault="005D4E8D">
      <w:pPr>
        <w:spacing w:line="258" w:lineRule="auto"/>
      </w:pPr>
    </w:p>
    <w:p w:rsidR="005D4E8D" w:rsidRDefault="005D4E8D">
      <w:pPr>
        <w:spacing w:line="258" w:lineRule="auto"/>
      </w:pPr>
    </w:p>
    <w:p w:rsidR="005D4E8D" w:rsidRDefault="005D4E8D">
      <w:pPr>
        <w:spacing w:line="258" w:lineRule="auto"/>
      </w:pPr>
    </w:p>
    <w:p w:rsidR="005D4E8D" w:rsidRDefault="005D4E8D">
      <w:pPr>
        <w:spacing w:line="259" w:lineRule="auto"/>
      </w:pPr>
    </w:p>
    <w:p w:rsidR="005D4E8D" w:rsidRDefault="005D4E8D">
      <w:pPr>
        <w:spacing w:line="259" w:lineRule="auto"/>
      </w:pPr>
    </w:p>
    <w:p w:rsidR="005D4E8D" w:rsidRDefault="005D4E8D">
      <w:pPr>
        <w:spacing w:line="259" w:lineRule="auto"/>
      </w:pPr>
    </w:p>
    <w:p w:rsidR="005D4E8D" w:rsidRDefault="00B13B41">
      <w:pPr>
        <w:spacing w:before="120" w:line="184" w:lineRule="auto"/>
        <w:ind w:left="284"/>
        <w:rPr>
          <w:rFonts w:ascii="Microsoft YaHei" w:eastAsia="Microsoft YaHei" w:hAnsi="Microsoft YaHei" w:cs="Microsoft YaHei"/>
          <w:sz w:val="28"/>
          <w:szCs w:val="28"/>
          <w:lang w:eastAsia="ko-KR"/>
        </w:rPr>
      </w:pPr>
      <w:r>
        <w:rPr>
          <w:b/>
          <w:bCs/>
          <w:spacing w:val="-8"/>
          <w:sz w:val="28"/>
          <w:szCs w:val="28"/>
          <w:lang w:eastAsia="ko-KR"/>
        </w:rPr>
        <w:t>■</w:t>
      </w:r>
      <w:r w:rsidR="00E2590F">
        <w:rPr>
          <w:rFonts w:ascii="바탕" w:eastAsia="바탕" w:hAnsi="바탕" w:cs="바탕" w:hint="eastAsia"/>
          <w:b/>
          <w:bCs/>
          <w:spacing w:val="-8"/>
          <w:sz w:val="28"/>
          <w:szCs w:val="28"/>
          <w:lang w:eastAsia="ko-KR"/>
        </w:rPr>
        <w:t>결론</w:t>
      </w:r>
    </w:p>
    <w:p w:rsidR="00F21F82" w:rsidRDefault="00E2590F">
      <w:pPr>
        <w:spacing w:before="271" w:line="380" w:lineRule="auto"/>
        <w:ind w:left="267" w:right="1027" w:firstLine="480"/>
        <w:rPr>
          <w:rFonts w:ascii="맑은 고딕" w:eastAsia="맑은 고딕" w:hAnsi="맑은 고딕" w:cs="맑은 고딕"/>
          <w:spacing w:val="5"/>
          <w:sz w:val="23"/>
          <w:szCs w:val="23"/>
          <w:lang w:eastAsia="ko-KR"/>
        </w:rPr>
      </w:pPr>
      <w:r>
        <w:rPr>
          <w:rFonts w:ascii="맑은 고딕" w:eastAsia="맑은 고딕" w:hAnsi="맑은 고딕" w:cs="맑은 고딕" w:hint="eastAsia"/>
          <w:spacing w:val="8"/>
          <w:sz w:val="23"/>
          <w:szCs w:val="23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적용</w:t>
      </w:r>
      <w:r w:rsidR="00F21F82">
        <w:rPr>
          <w:rFonts w:ascii="맑은 고딕" w:eastAsia="맑은 고딕" w:hAnsi="맑은 고딕" w:cs="맑은 고딕" w:hint="eastAsia"/>
          <w:spacing w:val="8"/>
          <w:sz w:val="23"/>
          <w:szCs w:val="23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>
        <w:rPr>
          <w:rFonts w:ascii="맑은 고딕" w:eastAsia="맑은 고딕" w:hAnsi="맑은 고딕" w:cs="맑은 고딕" w:hint="eastAsia"/>
          <w:spacing w:val="8"/>
          <w:sz w:val="23"/>
          <w:szCs w:val="23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규격:</w:t>
      </w:r>
      <w:r>
        <w:rPr>
          <w:rFonts w:ascii="Microsoft YaHei" w:eastAsia="Microsoft YaHei" w:hAnsi="Microsoft YaHei" w:cs="Microsoft YaHei"/>
          <w:spacing w:val="8"/>
          <w:sz w:val="23"/>
          <w:szCs w:val="23"/>
          <w:lang w:eastAsia="ko-KR"/>
        </w:rPr>
        <w:t xml:space="preserve"> </w:t>
      </w:r>
      <w:r>
        <w:rPr>
          <w:rFonts w:ascii="Microsoft YaHei" w:eastAsia="Microsoft YaHei" w:hAnsi="Microsoft YaHei" w:cs="Microsoft YaHei"/>
          <w:spacing w:val="8"/>
          <w:sz w:val="23"/>
          <w:szCs w:val="23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28*5*80、20*6*67</w:t>
      </w:r>
      <w:r>
        <w:rPr>
          <w:rFonts w:ascii="Microsoft YaHei" w:eastAsia="Microsoft YaHei" w:hAnsi="Microsoft YaHei" w:cs="Microsoft YaHei"/>
          <w:spacing w:val="8"/>
          <w:sz w:val="23"/>
          <w:szCs w:val="23"/>
          <w:lang w:eastAsia="ko-KR"/>
        </w:rPr>
        <w:t xml:space="preserve"> </w:t>
      </w:r>
      <w:r>
        <w:rPr>
          <w:rFonts w:ascii="Microsoft YaHei" w:eastAsia="Microsoft YaHei" w:hAnsi="Microsoft YaHei" w:cs="Microsoft YaHei"/>
          <w:spacing w:val="8"/>
          <w:sz w:val="23"/>
          <w:szCs w:val="23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，20*6*82.62，40*6*77，</w:t>
      </w:r>
      <w:r>
        <w:rPr>
          <w:rFonts w:ascii="Microsoft YaHei" w:eastAsia="Microsoft YaHei" w:hAnsi="Microsoft YaHei" w:cs="Microsoft YaHei"/>
          <w:sz w:val="23"/>
          <w:szCs w:val="23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DZ</w:t>
      </w:r>
      <w:r>
        <w:rPr>
          <w:rFonts w:ascii="Microsoft YaHei" w:eastAsia="Microsoft YaHei" w:hAnsi="Microsoft YaHei" w:cs="Microsoft YaHei"/>
          <w:spacing w:val="5"/>
          <w:sz w:val="23"/>
          <w:szCs w:val="23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</w:t>
      </w:r>
      <w:r>
        <w:rPr>
          <w:rFonts w:ascii="Microsoft YaHei" w:eastAsia="Microsoft YaHei" w:hAnsi="Microsoft YaHei" w:cs="Microsoft YaHei"/>
          <w:spacing w:val="5"/>
          <w:sz w:val="23"/>
          <w:szCs w:val="23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spacing w:val="5"/>
          <w:sz w:val="23"/>
          <w:szCs w:val="23"/>
          <w:lang w:eastAsia="ko-KR"/>
        </w:rPr>
        <w:t xml:space="preserve">시리즈 </w:t>
      </w:r>
      <w:r>
        <w:rPr>
          <w:rFonts w:ascii="맑은 고딕" w:eastAsia="맑은 고딕" w:hAnsi="맑은 고딕" w:cs="맑은 고딕"/>
          <w:spacing w:val="5"/>
          <w:sz w:val="23"/>
          <w:szCs w:val="23"/>
          <w:lang w:eastAsia="ko-KR"/>
        </w:rPr>
        <w:t>MCCB</w:t>
      </w:r>
      <w:r>
        <w:rPr>
          <w:rFonts w:ascii="Microsoft YaHei" w:eastAsia="Microsoft YaHei" w:hAnsi="Microsoft YaHei" w:cs="Microsoft YaHei"/>
          <w:spacing w:val="5"/>
          <w:sz w:val="23"/>
          <w:szCs w:val="23"/>
          <w:lang w:eastAsia="ko-KR"/>
        </w:rPr>
        <w:t xml:space="preserve"> </w:t>
      </w:r>
      <w:r>
        <w:rPr>
          <w:rFonts w:ascii="Microsoft YaHei" w:eastAsia="Microsoft YaHei" w:hAnsi="Microsoft YaHei" w:cs="Microsoft YaHei"/>
          <w:spacing w:val="5"/>
          <w:sz w:val="23"/>
          <w:szCs w:val="23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225</w:t>
      </w:r>
      <w:r>
        <w:rPr>
          <w:rFonts w:ascii="Microsoft YaHei" w:eastAsia="Microsoft YaHei" w:hAnsi="Microsoft YaHei" w:cs="Microsoft YaHei"/>
          <w:sz w:val="23"/>
          <w:szCs w:val="23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A</w:t>
      </w:r>
      <w:r>
        <w:rPr>
          <w:rFonts w:ascii="Microsoft YaHei" w:eastAsia="Microsoft YaHei" w:hAnsi="Microsoft YaHei" w:cs="Microsoft YaHei"/>
          <w:spacing w:val="5"/>
          <w:sz w:val="23"/>
          <w:szCs w:val="23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、400</w:t>
      </w:r>
      <w:r>
        <w:rPr>
          <w:rFonts w:ascii="Microsoft YaHei" w:eastAsia="Microsoft YaHei" w:hAnsi="Microsoft YaHei" w:cs="Microsoft YaHei"/>
          <w:sz w:val="23"/>
          <w:szCs w:val="23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A</w:t>
      </w:r>
      <w:r w:rsidR="00F21F82">
        <w:rPr>
          <w:rFonts w:ascii="Microsoft YaHei" w:eastAsia="Microsoft YaHei" w:hAnsi="Microsoft YaHei" w:cs="Microsoft YaHei"/>
          <w:spacing w:val="5"/>
          <w:sz w:val="23"/>
          <w:szCs w:val="23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,</w:t>
      </w:r>
      <w:r>
        <w:rPr>
          <w:rFonts w:ascii="Microsoft YaHei" w:eastAsia="Microsoft YaHei" w:hAnsi="Microsoft YaHei" w:cs="Microsoft YaHei"/>
          <w:spacing w:val="5"/>
          <w:sz w:val="23"/>
          <w:szCs w:val="23"/>
          <w:lang w:eastAsia="ko-KR"/>
        </w:rPr>
        <w:t xml:space="preserve"> </w:t>
      </w:r>
      <w:r>
        <w:rPr>
          <w:rFonts w:ascii="Microsoft YaHei" w:eastAsia="Microsoft YaHei" w:hAnsi="Microsoft YaHei" w:cs="Microsoft YaHei"/>
          <w:spacing w:val="5"/>
          <w:sz w:val="23"/>
          <w:szCs w:val="23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630</w:t>
      </w:r>
      <w:r>
        <w:rPr>
          <w:rFonts w:ascii="Microsoft YaHei" w:eastAsia="Microsoft YaHei" w:hAnsi="Microsoft YaHei" w:cs="Microsoft YaHei"/>
          <w:sz w:val="23"/>
          <w:szCs w:val="23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A</w:t>
      </w:r>
      <w:r>
        <w:rPr>
          <w:rFonts w:ascii="Microsoft YaHei" w:eastAsia="Microsoft YaHei" w:hAnsi="Microsoft YaHei" w:cs="Microsoft YaHei"/>
          <w:spacing w:val="5"/>
          <w:sz w:val="23"/>
          <w:szCs w:val="23"/>
          <w:lang w:eastAsia="ko-KR"/>
        </w:rPr>
        <w:t xml:space="preserve"> 3</w:t>
      </w:r>
      <w:r>
        <w:rPr>
          <w:rFonts w:ascii="맑은 고딕" w:eastAsia="맑은 고딕" w:hAnsi="맑은 고딕" w:cs="맑은 고딕" w:hint="eastAsia"/>
          <w:spacing w:val="5"/>
          <w:sz w:val="23"/>
          <w:szCs w:val="23"/>
          <w:lang w:eastAsia="ko-KR"/>
        </w:rPr>
        <w:t>개 기종에 적용</w:t>
      </w:r>
      <w:proofErr w:type="gramStart"/>
      <w:r>
        <w:rPr>
          <w:rFonts w:ascii="맑은 고딕" w:eastAsia="맑은 고딕" w:hAnsi="맑은 고딕" w:cs="맑은 고딕" w:hint="eastAsia"/>
          <w:spacing w:val="5"/>
          <w:sz w:val="23"/>
          <w:szCs w:val="23"/>
          <w:lang w:eastAsia="ko-KR"/>
        </w:rPr>
        <w:t>,현재</w:t>
      </w:r>
      <w:proofErr w:type="gramEnd"/>
      <w:r w:rsidR="00191B7B">
        <w:rPr>
          <w:rFonts w:ascii="맑은 고딕" w:eastAsia="맑은 고딕" w:hAnsi="맑은 고딕" w:cs="맑은 고딕" w:hint="eastAsia"/>
          <w:spacing w:val="5"/>
          <w:sz w:val="23"/>
          <w:szCs w:val="23"/>
          <w:lang w:eastAsia="ko-KR"/>
        </w:rPr>
        <w:t xml:space="preserve"> 까</w:t>
      </w:r>
      <w:r>
        <w:rPr>
          <w:rFonts w:ascii="맑은 고딕" w:eastAsia="맑은 고딕" w:hAnsi="맑은 고딕" w:cs="맑은 고딕" w:hint="eastAsia"/>
          <w:spacing w:val="5"/>
          <w:sz w:val="23"/>
          <w:szCs w:val="23"/>
          <w:lang w:eastAsia="ko-KR"/>
        </w:rPr>
        <w:t xml:space="preserve">지 </w:t>
      </w:r>
      <w:r>
        <w:rPr>
          <w:rFonts w:ascii="맑은 고딕" w:eastAsia="맑은 고딕" w:hAnsi="맑은 고딕" w:cs="맑은 고딕"/>
          <w:spacing w:val="5"/>
          <w:sz w:val="23"/>
          <w:szCs w:val="23"/>
          <w:lang w:eastAsia="ko-KR"/>
        </w:rPr>
        <w:t>300</w:t>
      </w:r>
      <w:r>
        <w:rPr>
          <w:rFonts w:ascii="맑은 고딕" w:eastAsia="맑은 고딕" w:hAnsi="맑은 고딕" w:cs="맑은 고딕" w:hint="eastAsia"/>
          <w:spacing w:val="5"/>
          <w:sz w:val="23"/>
          <w:szCs w:val="23"/>
          <w:lang w:eastAsia="ko-KR"/>
        </w:rPr>
        <w:t>톤 납품했음.</w:t>
      </w:r>
    </w:p>
    <w:p w:rsidR="005D4E8D" w:rsidRPr="00191B7B" w:rsidRDefault="00E2590F" w:rsidP="00F21F82">
      <w:pPr>
        <w:spacing w:before="271" w:line="380" w:lineRule="auto"/>
        <w:ind w:left="267" w:right="1027"/>
        <w:rPr>
          <w:rFonts w:ascii="Microsoft YaHei" w:eastAsia="맑은 고딕" w:hAnsi="Microsoft YaHei" w:cs="Microsoft YaHei"/>
          <w:sz w:val="23"/>
          <w:szCs w:val="23"/>
          <w:lang w:eastAsia="ko-KR"/>
        </w:rPr>
      </w:pPr>
      <w:r>
        <w:rPr>
          <w:rFonts w:ascii="맑은 고딕" w:eastAsia="맑은 고딕" w:hAnsi="맑은 고딕" w:cs="맑은 고딕" w:hint="eastAsia"/>
          <w:spacing w:val="5"/>
          <w:sz w:val="23"/>
          <w:szCs w:val="23"/>
          <w:lang w:eastAsia="ko-KR"/>
        </w:rPr>
        <w:t xml:space="preserve">적용된 </w:t>
      </w:r>
      <w:r>
        <w:rPr>
          <w:rFonts w:ascii="맑은 고딕" w:eastAsia="맑은 고딕" w:hAnsi="맑은 고딕" w:cs="맑은 고딕"/>
          <w:spacing w:val="5"/>
          <w:sz w:val="23"/>
          <w:szCs w:val="23"/>
          <w:lang w:eastAsia="ko-KR"/>
        </w:rPr>
        <w:t>CCA</w:t>
      </w:r>
      <w:r w:rsidR="00F21F82">
        <w:rPr>
          <w:rFonts w:ascii="맑은 고딕" w:eastAsia="맑은 고딕" w:hAnsi="맑은 고딕" w:cs="맑은 고딕"/>
          <w:spacing w:val="5"/>
          <w:sz w:val="23"/>
          <w:szCs w:val="23"/>
          <w:lang w:eastAsia="ko-KR"/>
        </w:rPr>
        <w:t xml:space="preserve"> </w:t>
      </w:r>
      <w:proofErr w:type="spellStart"/>
      <w:r w:rsidR="00F21F82">
        <w:rPr>
          <w:rFonts w:ascii="맑은 고딕" w:eastAsia="맑은 고딕" w:hAnsi="맑은 고딕" w:cs="맑은 고딕" w:hint="eastAsia"/>
          <w:spacing w:val="5"/>
          <w:sz w:val="23"/>
          <w:szCs w:val="23"/>
          <w:lang w:eastAsia="ko-KR"/>
        </w:rPr>
        <w:t>버</w:t>
      </w:r>
      <w:r>
        <w:rPr>
          <w:rFonts w:ascii="맑은 고딕" w:eastAsia="맑은 고딕" w:hAnsi="맑은 고딕" w:cs="맑은 고딕" w:hint="eastAsia"/>
          <w:spacing w:val="5"/>
          <w:sz w:val="23"/>
          <w:szCs w:val="23"/>
          <w:lang w:eastAsia="ko-KR"/>
        </w:rPr>
        <w:t>스바</w:t>
      </w:r>
      <w:proofErr w:type="spellEnd"/>
      <w:r>
        <w:rPr>
          <w:rFonts w:ascii="맑은 고딕" w:eastAsia="맑은 고딕" w:hAnsi="맑은 고딕" w:cs="맑은 고딕" w:hint="eastAsia"/>
          <w:spacing w:val="5"/>
          <w:sz w:val="23"/>
          <w:szCs w:val="23"/>
          <w:lang w:eastAsia="ko-KR"/>
        </w:rPr>
        <w:t xml:space="preserve"> 소재는 </w:t>
      </w:r>
      <w:r>
        <w:rPr>
          <w:rFonts w:ascii="맑은 고딕" w:eastAsia="맑은 고딕" w:hAnsi="맑은 고딕" w:cs="맑은 고딕"/>
          <w:spacing w:val="5"/>
          <w:sz w:val="23"/>
          <w:szCs w:val="23"/>
          <w:lang w:eastAsia="ko-KR"/>
        </w:rPr>
        <w:t xml:space="preserve">Type test </w:t>
      </w:r>
      <w:r>
        <w:rPr>
          <w:rFonts w:ascii="맑은 고딕" w:eastAsia="맑은 고딕" w:hAnsi="맑은 고딕" w:cs="맑은 고딕" w:hint="eastAsia"/>
          <w:spacing w:val="5"/>
          <w:sz w:val="23"/>
          <w:szCs w:val="23"/>
          <w:lang w:eastAsia="ko-KR"/>
        </w:rPr>
        <w:t xml:space="preserve">통과 </w:t>
      </w:r>
      <w:r w:rsidR="00191B7B">
        <w:rPr>
          <w:rFonts w:ascii="맑은 고딕" w:eastAsia="맑은 고딕" w:hAnsi="맑은 고딕" w:cs="맑은 고딕"/>
          <w:spacing w:val="5"/>
          <w:sz w:val="23"/>
          <w:szCs w:val="23"/>
          <w:lang w:eastAsia="ko-KR"/>
        </w:rPr>
        <w:t>2014</w:t>
      </w:r>
      <w:r w:rsidR="00191B7B">
        <w:rPr>
          <w:rFonts w:ascii="맑은 고딕" w:eastAsia="맑은 고딕" w:hAnsi="맑은 고딕" w:cs="맑은 고딕" w:hint="eastAsia"/>
          <w:spacing w:val="5"/>
          <w:sz w:val="23"/>
          <w:szCs w:val="23"/>
          <w:lang w:eastAsia="ko-KR"/>
        </w:rPr>
        <w:t xml:space="preserve">년 </w:t>
      </w:r>
      <w:r w:rsidR="00191B7B">
        <w:rPr>
          <w:rFonts w:ascii="맑은 고딕" w:eastAsia="맑은 고딕" w:hAnsi="맑은 고딕" w:cs="맑은 고딕"/>
          <w:spacing w:val="5"/>
          <w:sz w:val="23"/>
          <w:szCs w:val="23"/>
          <w:lang w:eastAsia="ko-KR"/>
        </w:rPr>
        <w:t>6</w:t>
      </w:r>
      <w:r w:rsidR="00191B7B">
        <w:rPr>
          <w:rFonts w:ascii="맑은 고딕" w:eastAsia="맑은 고딕" w:hAnsi="맑은 고딕" w:cs="맑은 고딕" w:hint="eastAsia"/>
          <w:spacing w:val="5"/>
          <w:sz w:val="23"/>
          <w:szCs w:val="23"/>
          <w:lang w:eastAsia="ko-KR"/>
        </w:rPr>
        <w:t>월1</w:t>
      </w:r>
      <w:r w:rsidR="00191B7B">
        <w:rPr>
          <w:rFonts w:ascii="맑은 고딕" w:eastAsia="맑은 고딕" w:hAnsi="맑은 고딕" w:cs="맑은 고딕"/>
          <w:spacing w:val="5"/>
          <w:sz w:val="23"/>
          <w:szCs w:val="23"/>
          <w:lang w:eastAsia="ko-KR"/>
        </w:rPr>
        <w:t>2</w:t>
      </w:r>
      <w:r w:rsidR="00191B7B">
        <w:rPr>
          <w:rFonts w:ascii="맑은 고딕" w:eastAsia="맑은 고딕" w:hAnsi="맑은 고딕" w:cs="맑은 고딕" w:hint="eastAsia"/>
          <w:spacing w:val="5"/>
          <w:sz w:val="23"/>
          <w:szCs w:val="23"/>
          <w:lang w:eastAsia="ko-KR"/>
        </w:rPr>
        <w:t xml:space="preserve">일 </w:t>
      </w:r>
      <w:r>
        <w:rPr>
          <w:rFonts w:ascii="맑은 고딕" w:eastAsia="맑은 고딕" w:hAnsi="맑은 고딕" w:cs="맑은 고딕" w:hint="eastAsia"/>
          <w:spacing w:val="5"/>
          <w:sz w:val="23"/>
          <w:szCs w:val="23"/>
          <w:lang w:eastAsia="ko-KR"/>
        </w:rPr>
        <w:t xml:space="preserve">설비에 </w:t>
      </w:r>
      <w:proofErr w:type="spellStart"/>
      <w:proofErr w:type="gramStart"/>
      <w:r>
        <w:rPr>
          <w:rFonts w:ascii="맑은 고딕" w:eastAsia="맑은 고딕" w:hAnsi="맑은 고딕" w:cs="맑은 고딕" w:hint="eastAsia"/>
          <w:spacing w:val="5"/>
          <w:sz w:val="23"/>
          <w:szCs w:val="23"/>
          <w:lang w:eastAsia="ko-KR"/>
        </w:rPr>
        <w:t>장착후</w:t>
      </w:r>
      <w:proofErr w:type="spellEnd"/>
      <w:r>
        <w:rPr>
          <w:rFonts w:ascii="맑은 고딕" w:eastAsia="맑은 고딕" w:hAnsi="맑은 고딕" w:cs="맑은 고딕" w:hint="eastAsia"/>
          <w:spacing w:val="5"/>
          <w:sz w:val="23"/>
          <w:szCs w:val="23"/>
          <w:lang w:eastAsia="ko-KR"/>
        </w:rPr>
        <w:t xml:space="preserve">  현재까지</w:t>
      </w:r>
      <w:proofErr w:type="gramEnd"/>
      <w:r>
        <w:rPr>
          <w:rFonts w:ascii="맑은 고딕" w:eastAsia="맑은 고딕" w:hAnsi="맑은 고딕" w:cs="맑은 고딕" w:hint="eastAsia"/>
          <w:spacing w:val="5"/>
          <w:sz w:val="23"/>
          <w:szCs w:val="23"/>
          <w:lang w:eastAsia="ko-KR"/>
        </w:rPr>
        <w:t xml:space="preserve"> 정상</w:t>
      </w:r>
      <w:r w:rsidR="00191B7B">
        <w:rPr>
          <w:rFonts w:ascii="맑은 고딕" w:eastAsia="맑은 고딕" w:hAnsi="맑은 고딕" w:cs="맑은 고딕" w:hint="eastAsia"/>
          <w:spacing w:val="5"/>
          <w:sz w:val="23"/>
          <w:szCs w:val="23"/>
          <w:lang w:eastAsia="ko-KR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  <w:spacing w:val="5"/>
          <w:sz w:val="23"/>
          <w:szCs w:val="23"/>
          <w:lang w:eastAsia="ko-KR"/>
        </w:rPr>
        <w:t>운행중임</w:t>
      </w:r>
      <w:proofErr w:type="spellEnd"/>
      <w:r>
        <w:rPr>
          <w:rFonts w:ascii="맑은 고딕" w:eastAsia="맑은 고딕" w:hAnsi="맑은 고딕" w:cs="맑은 고딕" w:hint="eastAsia"/>
          <w:spacing w:val="5"/>
          <w:sz w:val="23"/>
          <w:szCs w:val="23"/>
          <w:lang w:eastAsia="ko-KR"/>
        </w:rPr>
        <w:t>.</w:t>
      </w:r>
      <w:r>
        <w:rPr>
          <w:rFonts w:ascii="맑은 고딕" w:eastAsia="맑은 고딕" w:hAnsi="맑은 고딕" w:cs="맑은 고딕"/>
          <w:spacing w:val="5"/>
          <w:sz w:val="23"/>
          <w:szCs w:val="23"/>
          <w:lang w:eastAsia="ko-KR"/>
        </w:rPr>
        <w:t xml:space="preserve"> </w:t>
      </w:r>
      <w:r w:rsidR="00191B7B">
        <w:rPr>
          <w:rFonts w:ascii="Microsoft YaHei" w:eastAsia="맑은 고딕" w:hAnsi="Microsoft YaHei" w:cs="Microsoft YaHei" w:hint="eastAsia"/>
          <w:spacing w:val="5"/>
          <w:sz w:val="23"/>
          <w:szCs w:val="23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</w:p>
    <w:p w:rsidR="005D4E8D" w:rsidRDefault="005D4E8D">
      <w:pPr>
        <w:rPr>
          <w:rFonts w:ascii="Microsoft YaHei" w:eastAsia="맑은 고딕" w:hAnsi="Microsoft YaHei" w:cs="Microsoft YaHei"/>
          <w:sz w:val="23"/>
          <w:szCs w:val="23"/>
          <w:lang w:eastAsia="ko-KR"/>
        </w:rPr>
      </w:pPr>
    </w:p>
    <w:p w:rsidR="00F21F82" w:rsidRPr="00F21F82" w:rsidRDefault="00F21F82">
      <w:pPr>
        <w:rPr>
          <w:rFonts w:eastAsia="맑은 고딕" w:hint="eastAsia"/>
          <w:lang w:eastAsia="ko-KR"/>
        </w:rPr>
        <w:sectPr w:rsidR="00F21F82" w:rsidRPr="00F21F82">
          <w:pgSz w:w="11906" w:h="16839"/>
          <w:pgMar w:top="400" w:right="771" w:bottom="400" w:left="1535" w:header="0" w:footer="0" w:gutter="0"/>
          <w:cols w:space="720"/>
        </w:sectPr>
      </w:pPr>
    </w:p>
    <w:p w:rsidR="00F21F82" w:rsidRDefault="00F21F82" w:rsidP="00F21F82">
      <w:pPr>
        <w:spacing w:before="274" w:line="185" w:lineRule="auto"/>
        <w:rPr>
          <w:rFonts w:ascii="Microsoft YaHei" w:eastAsia="Microsoft YaHei" w:hAnsi="Microsoft YaHei" w:cs="Microsoft YaHei"/>
          <w:spacing w:val="10"/>
          <w:sz w:val="29"/>
          <w:szCs w:val="29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5D4E8D" w:rsidRPr="00F21F82" w:rsidRDefault="00191B7B" w:rsidP="00F21F82">
      <w:pPr>
        <w:pStyle w:val="a3"/>
        <w:numPr>
          <w:ilvl w:val="0"/>
          <w:numId w:val="3"/>
        </w:numPr>
        <w:spacing w:before="274" w:line="185" w:lineRule="auto"/>
        <w:ind w:leftChars="0"/>
        <w:rPr>
          <w:rFonts w:ascii="Microsoft YaHei" w:eastAsia="Microsoft YaHei" w:hAnsi="Microsoft YaHei" w:cs="Microsoft YaHei"/>
          <w:sz w:val="47"/>
          <w:szCs w:val="47"/>
          <w:lang w:eastAsia="ko-KR"/>
        </w:rPr>
      </w:pPr>
      <w:r w:rsidRPr="00F21F82">
        <w:rPr>
          <w:rFonts w:ascii="Microsoft YaHei" w:eastAsia="Microsoft YaHei" w:hAnsi="Microsoft YaHei" w:cs="Microsoft YaHei"/>
          <w:spacing w:val="10"/>
          <w:sz w:val="29"/>
          <w:szCs w:val="29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CCA</w:t>
      </w:r>
      <w:r w:rsidR="00F21F82">
        <w:rPr>
          <w:rFonts w:ascii="Microsoft YaHei" w:eastAsia="Microsoft YaHei" w:hAnsi="Microsoft YaHei" w:cs="Microsoft YaHei"/>
          <w:spacing w:val="10"/>
          <w:sz w:val="29"/>
          <w:szCs w:val="29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 w:rsidRPr="00F21F82">
        <w:rPr>
          <w:rFonts w:ascii="맑은 고딕" w:eastAsia="맑은 고딕" w:hAnsi="맑은 고딕" w:cs="맑은 고딕" w:hint="eastAsia"/>
          <w:spacing w:val="10"/>
          <w:sz w:val="29"/>
          <w:szCs w:val="29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복합</w:t>
      </w:r>
      <w:r w:rsidR="00F21F82">
        <w:rPr>
          <w:rFonts w:ascii="맑은 고딕" w:eastAsia="맑은 고딕" w:hAnsi="맑은 고딕" w:cs="맑은 고딕" w:hint="eastAsia"/>
          <w:spacing w:val="10"/>
          <w:sz w:val="29"/>
          <w:szCs w:val="29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 w:rsidRPr="00F21F82">
        <w:rPr>
          <w:rFonts w:ascii="맑은 고딕" w:eastAsia="맑은 고딕" w:hAnsi="맑은 고딕" w:cs="맑은 고딕" w:hint="eastAsia"/>
          <w:spacing w:val="10"/>
          <w:sz w:val="29"/>
          <w:szCs w:val="29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코일</w:t>
      </w:r>
    </w:p>
    <w:p w:rsidR="005D4E8D" w:rsidRDefault="00B13B41">
      <w:pPr>
        <w:spacing w:before="73" w:line="5587" w:lineRule="exact"/>
        <w:ind w:firstLine="2624"/>
        <w:textAlignment w:val="center"/>
      </w:pPr>
      <w:r>
        <w:rPr>
          <w:noProof/>
          <w:lang w:eastAsia="ko-KR"/>
        </w:rPr>
        <w:drawing>
          <wp:inline distT="0" distB="0" distL="0" distR="0">
            <wp:extent cx="2519045" cy="3547745"/>
            <wp:effectExtent l="0" t="0" r="0" b="0"/>
            <wp:docPr id="58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519172" cy="354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8D" w:rsidRDefault="005D4E8D">
      <w:pPr>
        <w:spacing w:line="264" w:lineRule="auto"/>
      </w:pPr>
    </w:p>
    <w:p w:rsidR="005D4E8D" w:rsidRDefault="005D4E8D">
      <w:pPr>
        <w:spacing w:line="264" w:lineRule="auto"/>
      </w:pPr>
    </w:p>
    <w:p w:rsidR="005D4E8D" w:rsidRDefault="005D4E8D">
      <w:pPr>
        <w:spacing w:line="264" w:lineRule="auto"/>
      </w:pPr>
    </w:p>
    <w:p w:rsidR="005D4E8D" w:rsidRDefault="005D4E8D">
      <w:pPr>
        <w:spacing w:line="264" w:lineRule="auto"/>
      </w:pPr>
    </w:p>
    <w:p w:rsidR="005D4E8D" w:rsidRDefault="005D4E8D">
      <w:pPr>
        <w:spacing w:line="264" w:lineRule="auto"/>
      </w:pPr>
    </w:p>
    <w:p w:rsidR="005D4E8D" w:rsidRDefault="005D4E8D">
      <w:pPr>
        <w:spacing w:line="264" w:lineRule="auto"/>
      </w:pPr>
    </w:p>
    <w:p w:rsidR="005D4E8D" w:rsidRDefault="005D4E8D">
      <w:pPr>
        <w:spacing w:line="264" w:lineRule="auto"/>
      </w:pPr>
    </w:p>
    <w:p w:rsidR="005D4E8D" w:rsidRDefault="005D4E8D">
      <w:pPr>
        <w:spacing w:line="264" w:lineRule="auto"/>
      </w:pPr>
    </w:p>
    <w:p w:rsidR="005D4E8D" w:rsidRDefault="005D4E8D">
      <w:pPr>
        <w:spacing w:line="265" w:lineRule="auto"/>
      </w:pPr>
    </w:p>
    <w:p w:rsidR="005D4E8D" w:rsidRPr="00F21F82" w:rsidRDefault="00F21F82" w:rsidP="00F21F82">
      <w:pPr>
        <w:spacing w:before="120" w:line="230" w:lineRule="auto"/>
        <w:ind w:firstLineChars="100" w:firstLine="282"/>
        <w:rPr>
          <w:rFonts w:ascii="Microsoft YaHei" w:eastAsia="Microsoft YaHei" w:hAnsi="Microsoft YaHei" w:cs="Microsoft YaHei"/>
          <w:sz w:val="28"/>
          <w:szCs w:val="28"/>
          <w:lang w:eastAsia="ko-KR"/>
        </w:rPr>
      </w:pPr>
      <w:r>
        <w:rPr>
          <w:rFonts w:ascii="맑은 고딕" w:eastAsia="맑은 고딕" w:hAnsi="맑은 고딕" w:cs="맑은 고딕" w:hint="eastAsia"/>
          <w:spacing w:val="2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. </w:t>
      </w:r>
      <w:r w:rsidR="00191B7B" w:rsidRPr="00F21F82">
        <w:rPr>
          <w:rFonts w:ascii="맑은 고딕" w:eastAsia="맑은 고딕" w:hAnsi="맑은 고딕" w:cs="맑은 고딕" w:hint="eastAsia"/>
          <w:spacing w:val="2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적용 </w:t>
      </w:r>
      <w:proofErr w:type="spellStart"/>
      <w:r w:rsidR="00191B7B" w:rsidRPr="00F21F82">
        <w:rPr>
          <w:rFonts w:ascii="맑은 고딕" w:eastAsia="맑은 고딕" w:hAnsi="맑은 고딕" w:cs="맑은 고딕" w:hint="eastAsia"/>
          <w:spacing w:val="2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설비명</w:t>
      </w:r>
      <w:proofErr w:type="spellEnd"/>
      <w:r w:rsidRPr="00F21F82">
        <w:rPr>
          <w:rFonts w:ascii="맑은 고딕" w:eastAsia="맑은 고딕" w:hAnsi="맑은 고딕" w:cs="맑은 고딕" w:hint="eastAsia"/>
          <w:spacing w:val="2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  </w:t>
      </w:r>
      <w:proofErr w:type="gramStart"/>
      <w:r w:rsidR="00191B7B" w:rsidRPr="00F21F82">
        <w:rPr>
          <w:rFonts w:ascii="Microsoft YaHei" w:eastAsia="Microsoft YaHei" w:hAnsi="Microsoft YaHei" w:cs="Microsoft YaHei"/>
          <w:spacing w:val="2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</w:t>
      </w:r>
      <w:r w:rsidR="00191B7B" w:rsidRPr="00F21F82">
        <w:rPr>
          <w:rFonts w:ascii="Microsoft YaHei" w:eastAsia="Microsoft YaHei" w:hAnsi="Microsoft YaHei" w:cs="Microsoft YaHei"/>
          <w:spacing w:val="2"/>
          <w:sz w:val="28"/>
          <w:szCs w:val="28"/>
          <w:u w:val="single"/>
          <w:lang w:eastAsia="ko-KR"/>
        </w:rPr>
        <w:t xml:space="preserve">  DELIXI</w:t>
      </w:r>
      <w:proofErr w:type="gramEnd"/>
      <w:r w:rsidR="00191B7B" w:rsidRPr="00F21F82">
        <w:rPr>
          <w:rFonts w:ascii="Microsoft YaHei" w:eastAsia="Microsoft YaHei" w:hAnsi="Microsoft YaHei" w:cs="Microsoft YaHei"/>
          <w:spacing w:val="2"/>
          <w:sz w:val="28"/>
          <w:szCs w:val="28"/>
          <w:u w:val="single"/>
          <w:lang w:eastAsia="ko-KR"/>
        </w:rPr>
        <w:t xml:space="preserve"> </w:t>
      </w:r>
      <w:r w:rsidR="00191B7B" w:rsidRPr="00F21F82">
        <w:rPr>
          <w:rFonts w:ascii="맑은 고딕" w:eastAsia="맑은 고딕" w:hAnsi="맑은 고딕" w:cs="맑은 고딕" w:hint="eastAsia"/>
          <w:spacing w:val="2"/>
          <w:sz w:val="28"/>
          <w:szCs w:val="28"/>
          <w:u w:val="single"/>
          <w:lang w:eastAsia="ko-KR"/>
        </w:rPr>
        <w:t>소형M</w:t>
      </w:r>
      <w:r w:rsidR="00191B7B" w:rsidRPr="00F21F82">
        <w:rPr>
          <w:rFonts w:ascii="맑은 고딕" w:eastAsia="맑은 고딕" w:hAnsi="맑은 고딕" w:cs="맑은 고딕"/>
          <w:spacing w:val="2"/>
          <w:sz w:val="28"/>
          <w:szCs w:val="28"/>
          <w:u w:val="single"/>
          <w:lang w:eastAsia="ko-KR"/>
        </w:rPr>
        <w:t>iniature circuit breaker</w:t>
      </w:r>
      <w:r w:rsidR="00191B7B" w:rsidRPr="00F21F82">
        <w:rPr>
          <w:rFonts w:ascii="Microsoft YaHei" w:eastAsia="Microsoft YaHei" w:hAnsi="Microsoft YaHei" w:cs="Microsoft YaHei"/>
          <w:sz w:val="28"/>
          <w:szCs w:val="28"/>
          <w:u w:val="single"/>
          <w:lang w:eastAsia="ko-KR"/>
        </w:rPr>
        <w:t xml:space="preserve">   </w:t>
      </w:r>
    </w:p>
    <w:p w:rsidR="005D4E8D" w:rsidRDefault="00F21F82">
      <w:pPr>
        <w:spacing w:before="163" w:line="214" w:lineRule="auto"/>
        <w:ind w:left="268"/>
        <w:rPr>
          <w:rFonts w:ascii="Microsoft YaHei" w:eastAsia="Microsoft YaHei" w:hAnsi="Microsoft YaHei" w:cs="Microsoft YaHei"/>
          <w:sz w:val="28"/>
          <w:szCs w:val="28"/>
        </w:rPr>
      </w:pPr>
      <w:r>
        <w:rPr>
          <w:rFonts w:ascii="Microsoft YaHei" w:eastAsia="맑은 고딕" w:hAnsi="Microsoft YaHei" w:cs="Microsoft YaHei" w:hint="eastAsia"/>
          <w:spacing w:val="-16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. </w:t>
      </w:r>
      <w:r w:rsidR="00191B7B">
        <w:rPr>
          <w:rFonts w:ascii="Microsoft YaHei" w:eastAsia="맑은 고딕" w:hAnsi="Microsoft YaHei" w:cs="Microsoft YaHei" w:hint="eastAsia"/>
          <w:spacing w:val="-16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적용</w:t>
      </w:r>
      <w:r>
        <w:rPr>
          <w:rFonts w:ascii="Microsoft YaHei" w:eastAsia="맑은 고딕" w:hAnsi="Microsoft YaHei" w:cs="Microsoft YaHei" w:hint="eastAsia"/>
          <w:spacing w:val="-16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CCA</w:t>
      </w:r>
      <w:r>
        <w:rPr>
          <w:rFonts w:ascii="Microsoft YaHei" w:eastAsia="맑은 고딕" w:hAnsi="Microsoft YaHei" w:cs="Microsoft YaHei"/>
          <w:spacing w:val="-16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 w:rsidR="00191B7B">
        <w:rPr>
          <w:rFonts w:ascii="Microsoft YaHei" w:eastAsia="맑은 고딕" w:hAnsi="Microsoft YaHei" w:cs="Microsoft YaHei" w:hint="eastAsia"/>
          <w:spacing w:val="-16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규격</w:t>
      </w:r>
      <w:r>
        <w:rPr>
          <w:rFonts w:ascii="Microsoft YaHei" w:eastAsia="맑은 고딕" w:hAnsi="Microsoft YaHei" w:cs="Microsoft YaHei" w:hint="eastAsia"/>
          <w:spacing w:val="-16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 w:rsidR="00191B7B">
        <w:rPr>
          <w:rFonts w:ascii="Microsoft YaHei" w:eastAsia="Microsoft YaHei" w:hAnsi="Microsoft YaHei" w:cs="Microsoft YaHei"/>
          <w:spacing w:val="-8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</w:t>
      </w:r>
      <w:r w:rsidR="00191B7B">
        <w:rPr>
          <w:rFonts w:ascii="Microsoft YaHei" w:eastAsia="Microsoft YaHei" w:hAnsi="Microsoft YaHei" w:cs="Microsoft YaHei"/>
          <w:spacing w:val="-8"/>
          <w:sz w:val="28"/>
          <w:szCs w:val="28"/>
        </w:rPr>
        <w:t xml:space="preserve">   </w:t>
      </w:r>
      <w:r w:rsidR="00191B7B">
        <w:rPr>
          <w:rFonts w:ascii="Microsoft YaHei" w:eastAsia="Microsoft YaHei" w:hAnsi="Microsoft YaHei" w:cs="Microsoft YaHei"/>
          <w:spacing w:val="-8"/>
          <w:sz w:val="28"/>
          <w:szCs w:val="28"/>
          <w:u w:val="single"/>
        </w:rPr>
        <w:t xml:space="preserve"> </w:t>
      </w:r>
      <w:r w:rsidR="00191B7B">
        <w:rPr>
          <w:rFonts w:ascii="Microsoft YaHei" w:eastAsia="Microsoft YaHei" w:hAnsi="Microsoft YaHei" w:cs="Microsoft YaHei"/>
          <w:spacing w:val="-8"/>
          <w:sz w:val="28"/>
          <w:szCs w:val="28"/>
          <w:u w:val="single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φ2.0</w:t>
      </w:r>
      <w:r w:rsidR="00191B7B">
        <w:rPr>
          <w:rFonts w:ascii="Microsoft YaHei" w:eastAsia="Microsoft YaHei" w:hAnsi="Microsoft YaHei" w:cs="Microsoft YaHei"/>
          <w:sz w:val="28"/>
          <w:szCs w:val="28"/>
          <w:u w:val="single"/>
        </w:rPr>
        <w:t xml:space="preserve">   </w:t>
      </w:r>
    </w:p>
    <w:p w:rsidR="005D4E8D" w:rsidRDefault="00F21F82">
      <w:pPr>
        <w:spacing w:before="195" w:line="230" w:lineRule="auto"/>
        <w:ind w:left="268"/>
        <w:rPr>
          <w:rFonts w:ascii="Microsoft YaHei" w:eastAsia="Microsoft YaHei" w:hAnsi="Microsoft YaHei" w:cs="Microsoft YaHei"/>
          <w:sz w:val="28"/>
          <w:szCs w:val="28"/>
        </w:rPr>
      </w:pPr>
      <w:r>
        <w:rPr>
          <w:rFonts w:ascii="맑은 고딕" w:eastAsia="맑은 고딕" w:hAnsi="맑은 고딕" w:cs="맑은 고딕" w:hint="eastAsia"/>
          <w:spacing w:val="-11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. </w:t>
      </w:r>
      <w:r>
        <w:rPr>
          <w:rFonts w:ascii="맑은 고딕" w:eastAsia="맑은 고딕" w:hAnsi="맑은 고딕" w:cs="맑은 고딕"/>
          <w:spacing w:val="-11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적용</w:t>
      </w:r>
      <w:r>
        <w:rPr>
          <w:rFonts w:ascii="맑은 고딕" w:eastAsia="맑은 고딕" w:hAnsi="맑은 고딕" w:cs="맑은 고딕" w:hint="eastAsia"/>
          <w:spacing w:val="-11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 w:rsidR="00191B7B">
        <w:rPr>
          <w:rFonts w:ascii="맑은 고딕" w:eastAsia="맑은 고딕" w:hAnsi="맑은 고딕" w:cs="맑은 고딕" w:hint="eastAsia"/>
          <w:spacing w:val="-11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일자</w:t>
      </w:r>
      <w:r>
        <w:rPr>
          <w:rFonts w:ascii="맑은 고딕" w:eastAsia="맑은 고딕" w:hAnsi="맑은 고딕" w:cs="맑은 고딕" w:hint="eastAsia"/>
          <w:spacing w:val="-11"/>
          <w:sz w:val="28"/>
          <w:szCs w:val="28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      </w:t>
      </w:r>
      <w:r w:rsidR="00191B7B">
        <w:rPr>
          <w:rFonts w:ascii="Microsoft YaHei" w:eastAsia="Microsoft YaHei" w:hAnsi="Microsoft YaHei" w:cs="Microsoft YaHei"/>
          <w:spacing w:val="-8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</w:t>
      </w:r>
      <w:r w:rsidR="00191B7B">
        <w:rPr>
          <w:rFonts w:ascii="Microsoft YaHei" w:eastAsia="Microsoft YaHei" w:hAnsi="Microsoft YaHei" w:cs="Microsoft YaHei"/>
          <w:spacing w:val="-8"/>
          <w:sz w:val="28"/>
          <w:szCs w:val="28"/>
        </w:rPr>
        <w:t xml:space="preserve">   </w:t>
      </w:r>
      <w:r w:rsidR="00191B7B">
        <w:rPr>
          <w:rFonts w:ascii="Microsoft YaHei" w:eastAsia="Microsoft YaHei" w:hAnsi="Microsoft YaHei" w:cs="Microsoft YaHei"/>
          <w:spacing w:val="-8"/>
          <w:sz w:val="28"/>
          <w:szCs w:val="28"/>
          <w:u w:val="single"/>
        </w:rPr>
        <w:t xml:space="preserve"> </w:t>
      </w:r>
      <w:r w:rsidR="00191B7B">
        <w:rPr>
          <w:rFonts w:ascii="Microsoft YaHei" w:eastAsia="Microsoft YaHei" w:hAnsi="Microsoft YaHei" w:cs="Microsoft YaHei"/>
          <w:spacing w:val="-8"/>
          <w:sz w:val="28"/>
          <w:szCs w:val="28"/>
          <w:u w:val="single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2014.5——</w:t>
      </w:r>
      <w:r w:rsidR="00191B7B">
        <w:rPr>
          <w:rFonts w:ascii="Microsoft YaHei" w:eastAsia="Microsoft YaHei" w:hAnsi="Microsoft YaHei" w:cs="Microsoft YaHei"/>
          <w:sz w:val="28"/>
          <w:szCs w:val="28"/>
          <w:u w:val="single"/>
        </w:rPr>
        <w:t xml:space="preserve">      </w:t>
      </w:r>
    </w:p>
    <w:p w:rsidR="005D4E8D" w:rsidRDefault="005D4E8D">
      <w:pPr>
        <w:sectPr w:rsidR="005D4E8D">
          <w:headerReference w:type="default" r:id="rId48"/>
          <w:pgSz w:w="11906" w:h="16839"/>
          <w:pgMar w:top="2063" w:right="771" w:bottom="400" w:left="1535" w:header="871" w:footer="0" w:gutter="0"/>
          <w:cols w:space="720"/>
        </w:sectPr>
      </w:pPr>
    </w:p>
    <w:p w:rsidR="005D4E8D" w:rsidRDefault="00B13B41">
      <w:pPr>
        <w:spacing w:line="272" w:lineRule="auto"/>
      </w:pPr>
      <w:r>
        <w:rPr>
          <w:noProof/>
          <w:lang w:eastAsia="ko-KR"/>
        </w:rPr>
        <w:lastRenderedPageBreak/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5911215</wp:posOffset>
            </wp:positionV>
            <wp:extent cx="2371090" cy="3704590"/>
            <wp:effectExtent l="0" t="0" r="0" b="0"/>
            <wp:wrapNone/>
            <wp:docPr id="62" name="IM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53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371344" cy="3704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ko-KR"/>
        </w:rP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4545965</wp:posOffset>
            </wp:positionH>
            <wp:positionV relativeFrom="page">
              <wp:posOffset>553085</wp:posOffset>
            </wp:positionV>
            <wp:extent cx="1848485" cy="618490"/>
            <wp:effectExtent l="0" t="0" r="0" b="0"/>
            <wp:wrapNone/>
            <wp:docPr id="63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 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8611" cy="618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ko-KR"/>
        </w:rP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4003040</wp:posOffset>
            </wp:positionH>
            <wp:positionV relativeFrom="page">
              <wp:posOffset>1939925</wp:posOffset>
            </wp:positionV>
            <wp:extent cx="2414270" cy="3919855"/>
            <wp:effectExtent l="0" t="0" r="0" b="0"/>
            <wp:wrapNone/>
            <wp:docPr id="64" name="IM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55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414015" cy="391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4E8D" w:rsidRDefault="005D4E8D">
      <w:pPr>
        <w:spacing w:line="272" w:lineRule="auto"/>
      </w:pPr>
    </w:p>
    <w:p w:rsidR="005D4E8D" w:rsidRDefault="005D4E8D">
      <w:pPr>
        <w:spacing w:line="273" w:lineRule="auto"/>
      </w:pPr>
    </w:p>
    <w:p w:rsidR="005D4E8D" w:rsidRDefault="005D4E8D">
      <w:pPr>
        <w:spacing w:line="273" w:lineRule="auto"/>
      </w:pPr>
    </w:p>
    <w:p w:rsidR="005D4E8D" w:rsidRDefault="00B13B41">
      <w:pPr>
        <w:spacing w:line="348" w:lineRule="exact"/>
        <w:ind w:firstLine="265"/>
        <w:textAlignment w:val="center"/>
      </w:pPr>
      <w:r>
        <w:rPr>
          <w:noProof/>
          <w:lang w:eastAsia="ko-KR"/>
        </w:rPr>
        <w:drawing>
          <wp:inline distT="0" distB="0" distL="0" distR="0">
            <wp:extent cx="1802765" cy="220980"/>
            <wp:effectExtent l="0" t="0" r="0" b="0"/>
            <wp:docPr id="65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 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2891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8D" w:rsidRDefault="00B13B41">
      <w:pPr>
        <w:spacing w:before="77" w:line="140" w:lineRule="exact"/>
        <w:textAlignment w:val="center"/>
      </w:pPr>
      <w:r>
        <w:rPr>
          <w:noProof/>
          <w:lang w:eastAsia="ko-KR"/>
        </w:rPr>
        <w:drawing>
          <wp:inline distT="0" distB="0" distL="0" distR="0">
            <wp:extent cx="6095365" cy="88900"/>
            <wp:effectExtent l="0" t="0" r="0" b="0"/>
            <wp:docPr id="66" name="IM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536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8D" w:rsidRDefault="00B13B41">
      <w:pPr>
        <w:spacing w:before="135" w:line="236" w:lineRule="auto"/>
        <w:ind w:left="286"/>
        <w:rPr>
          <w:rFonts w:ascii="Microsoft YaHei" w:eastAsia="Microsoft YaHei" w:hAnsi="Microsoft YaHei" w:cs="Microsoft YaHei"/>
          <w:sz w:val="29"/>
          <w:szCs w:val="29"/>
          <w:lang w:eastAsia="ko-KR"/>
        </w:rPr>
      </w:pPr>
      <w:r>
        <w:rPr>
          <w:b/>
          <w:bCs/>
          <w:spacing w:val="14"/>
          <w:sz w:val="29"/>
          <w:szCs w:val="29"/>
          <w:lang w:eastAsia="ko-KR"/>
        </w:rPr>
        <w:t>■</w:t>
      </w:r>
      <w:r>
        <w:rPr>
          <w:spacing w:val="12"/>
          <w:sz w:val="29"/>
          <w:szCs w:val="29"/>
          <w:lang w:eastAsia="ko-KR"/>
        </w:rPr>
        <w:t xml:space="preserve"> </w:t>
      </w:r>
      <w:r w:rsidR="00191B7B">
        <w:rPr>
          <w:spacing w:val="12"/>
          <w:sz w:val="29"/>
          <w:szCs w:val="29"/>
          <w:lang w:eastAsia="ko-KR"/>
        </w:rPr>
        <w:t>CCA</w:t>
      </w:r>
      <w:r w:rsidR="00F21F82">
        <w:rPr>
          <w:spacing w:val="12"/>
          <w:sz w:val="29"/>
          <w:szCs w:val="29"/>
          <w:lang w:eastAsia="ko-KR"/>
        </w:rPr>
        <w:t xml:space="preserve"> </w:t>
      </w:r>
      <w:r w:rsidR="00191B7B">
        <w:rPr>
          <w:rFonts w:ascii="바탕" w:eastAsia="바탕" w:hAnsi="바탕" w:cs="바탕" w:hint="eastAsia"/>
          <w:spacing w:val="12"/>
          <w:sz w:val="29"/>
          <w:szCs w:val="29"/>
          <w:lang w:eastAsia="ko-KR"/>
        </w:rPr>
        <w:t>복합소재 규범</w:t>
      </w:r>
      <w:r>
        <w:rPr>
          <w:rFonts w:ascii="Microsoft YaHei" w:eastAsia="Microsoft YaHei" w:hAnsi="Microsoft YaHei" w:cs="Microsoft YaHei"/>
          <w:spacing w:val="12"/>
          <w:sz w:val="29"/>
          <w:szCs w:val="29"/>
          <w:lang w:eastAsia="ko-KR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</w:t>
      </w:r>
    </w:p>
    <w:p w:rsidR="005D4E8D" w:rsidRDefault="005D4E8D">
      <w:pPr>
        <w:spacing w:line="268" w:lineRule="auto"/>
        <w:rPr>
          <w:lang w:eastAsia="ko-KR"/>
        </w:rPr>
      </w:pPr>
    </w:p>
    <w:p w:rsidR="005D4E8D" w:rsidRDefault="005D4E8D">
      <w:pPr>
        <w:spacing w:line="268" w:lineRule="auto"/>
        <w:rPr>
          <w:lang w:eastAsia="ko-KR"/>
        </w:rPr>
      </w:pPr>
    </w:p>
    <w:p w:rsidR="005D4E8D" w:rsidRDefault="00B13B41">
      <w:pPr>
        <w:spacing w:line="6000" w:lineRule="exact"/>
        <w:ind w:firstLine="265"/>
        <w:textAlignment w:val="center"/>
      </w:pPr>
      <w:r>
        <w:rPr>
          <w:noProof/>
          <w:lang w:eastAsia="ko-KR"/>
        </w:rPr>
        <w:drawing>
          <wp:inline distT="0" distB="0" distL="0" distR="0">
            <wp:extent cx="2324100" cy="3809365"/>
            <wp:effectExtent l="0" t="0" r="0" b="0"/>
            <wp:docPr id="67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 5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80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8D" w:rsidRDefault="005D4E8D">
      <w:pPr>
        <w:spacing w:line="141" w:lineRule="exact"/>
      </w:pPr>
    </w:p>
    <w:tbl>
      <w:tblPr>
        <w:tblStyle w:val="TableNormal"/>
        <w:tblW w:w="3984" w:type="dxa"/>
        <w:tblInd w:w="4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4"/>
      </w:tblGrid>
      <w:tr w:rsidR="005D4E8D">
        <w:trPr>
          <w:trHeight w:val="5733"/>
        </w:trPr>
        <w:tc>
          <w:tcPr>
            <w:tcW w:w="3984" w:type="dxa"/>
          </w:tcPr>
          <w:p w:rsidR="005D4E8D" w:rsidRDefault="00B13B41">
            <w:pPr>
              <w:spacing w:line="5732" w:lineRule="exact"/>
              <w:textAlignment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2517140" cy="3639820"/>
                  <wp:effectExtent l="0" t="0" r="0" b="0"/>
                  <wp:docPr id="68" name="IM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59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3640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E8D" w:rsidRDefault="005D4E8D"/>
    <w:p w:rsidR="005D4E8D" w:rsidRDefault="005D4E8D">
      <w:pPr>
        <w:sectPr w:rsidR="005D4E8D">
          <w:headerReference w:type="default" r:id="rId53"/>
          <w:pgSz w:w="11906" w:h="16839"/>
          <w:pgMar w:top="400" w:right="771" w:bottom="400" w:left="1535" w:header="0" w:footer="0" w:gutter="0"/>
          <w:cols w:space="720"/>
        </w:sectPr>
      </w:pPr>
    </w:p>
    <w:p w:rsidR="005D4E8D" w:rsidRDefault="00B13B41">
      <w:pPr>
        <w:spacing w:line="468" w:lineRule="auto"/>
      </w:pPr>
      <w:r>
        <w:rPr>
          <w:noProof/>
          <w:lang w:eastAsia="ko-KR"/>
        </w:rPr>
        <w:lastRenderedPageBreak/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950595</wp:posOffset>
            </wp:positionV>
            <wp:extent cx="1802765" cy="220980"/>
            <wp:effectExtent l="0" t="0" r="0" b="0"/>
            <wp:wrapNone/>
            <wp:docPr id="69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 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2891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4E8D" w:rsidRDefault="00B13B41">
      <w:pPr>
        <w:spacing w:line="974" w:lineRule="exact"/>
        <w:ind w:firstLine="5624"/>
        <w:textAlignment w:val="center"/>
      </w:pPr>
      <w:r>
        <w:rPr>
          <w:noProof/>
          <w:lang w:eastAsia="ko-KR"/>
        </w:rPr>
        <w:drawing>
          <wp:inline distT="0" distB="0" distL="0" distR="0">
            <wp:extent cx="1848485" cy="618490"/>
            <wp:effectExtent l="0" t="0" r="0" b="0"/>
            <wp:docPr id="70" name="IM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8611" cy="61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8D" w:rsidRDefault="00B13B41">
      <w:pPr>
        <w:spacing w:before="77" w:line="140" w:lineRule="exact"/>
        <w:textAlignment w:val="center"/>
      </w:pPr>
      <w:r>
        <w:rPr>
          <w:noProof/>
          <w:lang w:eastAsia="ko-KR"/>
        </w:rPr>
        <w:drawing>
          <wp:inline distT="0" distB="0" distL="0" distR="0">
            <wp:extent cx="6095365" cy="88900"/>
            <wp:effectExtent l="0" t="0" r="0" b="0"/>
            <wp:docPr id="71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 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536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8D" w:rsidRDefault="00B13B41">
      <w:pPr>
        <w:spacing w:before="134" w:line="237" w:lineRule="auto"/>
        <w:ind w:left="286"/>
        <w:rPr>
          <w:rFonts w:ascii="Microsoft YaHei" w:eastAsia="Microsoft YaHei" w:hAnsi="Microsoft YaHei" w:cs="Microsoft YaHei"/>
          <w:sz w:val="29"/>
          <w:szCs w:val="29"/>
        </w:rPr>
      </w:pPr>
      <w:r>
        <w:rPr>
          <w:b/>
          <w:bCs/>
          <w:spacing w:val="1"/>
          <w:sz w:val="29"/>
          <w:szCs w:val="29"/>
        </w:rPr>
        <w:t>■</w:t>
      </w:r>
      <w:r w:rsidR="00191B7B">
        <w:rPr>
          <w:rFonts w:ascii="바탕" w:eastAsia="바탕" w:hAnsi="바탕" w:cs="바탕" w:hint="eastAsia"/>
          <w:b/>
          <w:bCs/>
          <w:spacing w:val="1"/>
          <w:sz w:val="29"/>
          <w:szCs w:val="29"/>
          <w:lang w:eastAsia="ko-KR"/>
        </w:rPr>
        <w:t>제품사진</w:t>
      </w:r>
      <w:r>
        <w:rPr>
          <w:rFonts w:ascii="Microsoft YaHei" w:eastAsia="Microsoft YaHei" w:hAnsi="Microsoft YaHei" w:cs="Microsoft YaHei"/>
          <w:sz w:val="29"/>
          <w:szCs w:val="29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</w:t>
      </w:r>
    </w:p>
    <w:p w:rsidR="005D4E8D" w:rsidRDefault="005D4E8D">
      <w:pPr>
        <w:spacing w:line="20" w:lineRule="exact"/>
      </w:pPr>
    </w:p>
    <w:tbl>
      <w:tblPr>
        <w:tblStyle w:val="TableNormal"/>
        <w:tblW w:w="8526" w:type="dxa"/>
        <w:tblInd w:w="1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6"/>
      </w:tblGrid>
      <w:tr w:rsidR="005D4E8D">
        <w:trPr>
          <w:trHeight w:val="2193"/>
        </w:trPr>
        <w:tc>
          <w:tcPr>
            <w:tcW w:w="8526" w:type="dxa"/>
          </w:tcPr>
          <w:p w:rsidR="005D4E8D" w:rsidRDefault="00B13B41">
            <w:pPr>
              <w:spacing w:before="78" w:line="2038" w:lineRule="exact"/>
              <w:ind w:firstLine="1125"/>
              <w:textAlignment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3982085" cy="1293495"/>
                  <wp:effectExtent l="0" t="0" r="0" b="0"/>
                  <wp:docPr id="72" name="IM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63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211" cy="1293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E8D" w:rsidRDefault="005D4E8D">
      <w:pPr>
        <w:spacing w:line="300" w:lineRule="auto"/>
      </w:pPr>
    </w:p>
    <w:p w:rsidR="005D4E8D" w:rsidRDefault="00B13B41">
      <w:pPr>
        <w:spacing w:before="125" w:line="236" w:lineRule="auto"/>
        <w:ind w:left="286"/>
        <w:rPr>
          <w:rFonts w:ascii="Microsoft YaHei" w:eastAsia="Microsoft YaHei" w:hAnsi="Microsoft YaHei" w:cs="Microsoft YaHei"/>
          <w:sz w:val="29"/>
          <w:szCs w:val="29"/>
        </w:rPr>
      </w:pPr>
      <w:r>
        <w:rPr>
          <w:b/>
          <w:bCs/>
          <w:spacing w:val="4"/>
          <w:sz w:val="29"/>
          <w:szCs w:val="29"/>
        </w:rPr>
        <w:t>■</w:t>
      </w:r>
      <w:r w:rsidR="00191B7B">
        <w:rPr>
          <w:rFonts w:ascii="바탕" w:eastAsia="바탕" w:hAnsi="바탕" w:cs="바탕" w:hint="eastAsia"/>
          <w:b/>
          <w:bCs/>
          <w:spacing w:val="4"/>
          <w:sz w:val="29"/>
          <w:szCs w:val="29"/>
          <w:lang w:eastAsia="ko-KR"/>
        </w:rPr>
        <w:t>제품조립사진</w:t>
      </w:r>
      <w:r>
        <w:rPr>
          <w:rFonts w:ascii="Microsoft YaHei" w:eastAsia="Microsoft YaHei" w:hAnsi="Microsoft YaHei" w:cs="Microsoft YaHei"/>
          <w:spacing w:val="3"/>
          <w:sz w:val="29"/>
          <w:szCs w:val="29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</w:t>
      </w:r>
    </w:p>
    <w:p w:rsidR="005D4E8D" w:rsidRDefault="005D4E8D">
      <w:pPr>
        <w:spacing w:line="21" w:lineRule="exact"/>
      </w:pPr>
    </w:p>
    <w:tbl>
      <w:tblPr>
        <w:tblStyle w:val="TableNormal"/>
        <w:tblW w:w="8526" w:type="dxa"/>
        <w:tblInd w:w="1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3"/>
        <w:gridCol w:w="4263"/>
      </w:tblGrid>
      <w:tr w:rsidR="005D4E8D">
        <w:trPr>
          <w:trHeight w:val="3127"/>
        </w:trPr>
        <w:tc>
          <w:tcPr>
            <w:tcW w:w="4263" w:type="dxa"/>
          </w:tcPr>
          <w:p w:rsidR="005D4E8D" w:rsidRDefault="00B13B41">
            <w:pPr>
              <w:spacing w:before="85" w:line="2959" w:lineRule="exact"/>
              <w:ind w:firstLine="386"/>
              <w:textAlignment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2214245" cy="1878965"/>
                  <wp:effectExtent l="0" t="0" r="0" b="0"/>
                  <wp:docPr id="73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 64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372" cy="1879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</w:tcPr>
          <w:p w:rsidR="005D4E8D" w:rsidRDefault="00B13B41">
            <w:pPr>
              <w:spacing w:before="60" w:line="2072" w:lineRule="exact"/>
              <w:ind w:firstLine="632"/>
              <w:textAlignment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1898650" cy="1315085"/>
                  <wp:effectExtent l="0" t="0" r="0" b="0"/>
                  <wp:docPr id="74" name="IM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65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903" cy="1315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E8D">
        <w:trPr>
          <w:trHeight w:val="2503"/>
        </w:trPr>
        <w:tc>
          <w:tcPr>
            <w:tcW w:w="4263" w:type="dxa"/>
          </w:tcPr>
          <w:p w:rsidR="005D4E8D" w:rsidRDefault="00B13B41">
            <w:pPr>
              <w:spacing w:before="89" w:line="2321" w:lineRule="exact"/>
              <w:ind w:firstLine="582"/>
              <w:textAlignment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1965960" cy="1473200"/>
                  <wp:effectExtent l="0" t="0" r="0" b="0"/>
                  <wp:docPr id="75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 66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3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</w:tcPr>
          <w:p w:rsidR="005D4E8D" w:rsidRDefault="00B13B41">
            <w:pPr>
              <w:spacing w:before="84" w:line="2021" w:lineRule="exact"/>
              <w:ind w:firstLine="644"/>
              <w:textAlignment w:val="center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1882140" cy="1282700"/>
                  <wp:effectExtent l="0" t="0" r="0" b="0"/>
                  <wp:docPr id="76" name="IM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67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283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E8D" w:rsidRDefault="005D4E8D"/>
    <w:sectPr w:rsidR="005D4E8D">
      <w:pgSz w:w="11906" w:h="16839"/>
      <w:pgMar w:top="400" w:right="771" w:bottom="400" w:left="153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B41" w:rsidRDefault="00B13B41">
      <w:r>
        <w:separator/>
      </w:r>
    </w:p>
  </w:endnote>
  <w:endnote w:type="continuationSeparator" w:id="0">
    <w:p w:rsidR="00B13B41" w:rsidRDefault="00B1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8D" w:rsidRDefault="00B13B41">
    <w:pPr>
      <w:spacing w:before="1" w:line="229" w:lineRule="auto"/>
      <w:ind w:left="268"/>
      <w:rPr>
        <w:rFonts w:ascii="Microsoft YaHei" w:eastAsia="Microsoft YaHei" w:hAnsi="Microsoft YaHei" w:cs="Microsoft YaHei"/>
        <w:sz w:val="28"/>
        <w:szCs w:val="28"/>
      </w:rPr>
    </w:pPr>
    <w:r>
      <w:rPr>
        <w:rFonts w:ascii="Microsoft YaHei" w:eastAsia="Microsoft YaHei" w:hAnsi="Microsoft YaHei" w:cs="Microsoft YaHei"/>
        <w:spacing w:val="-11"/>
        <w:sz w:val="28"/>
        <w:szCs w:val="28"/>
        <w14:textOutline w14:w="3175" w14:cap="flat" w14:cmpd="sng" w14:algn="ctr">
          <w14:solidFill>
            <w14:srgbClr w14:val="000000"/>
          </w14:solidFill>
          <w14:prstDash w14:val="solid"/>
          <w14:miter w14:lim="0"/>
        </w14:textOutline>
      </w:rPr>
      <w:t>运</w:t>
    </w:r>
    <w:r>
      <w:rPr>
        <w:rFonts w:ascii="Microsoft YaHei" w:eastAsia="Microsoft YaHei" w:hAnsi="Microsoft YaHei" w:cs="Microsoft YaHei"/>
        <w:spacing w:val="-8"/>
        <w:sz w:val="28"/>
        <w:szCs w:val="28"/>
        <w14:textOutline w14:w="3175" w14:cap="flat" w14:cmpd="sng" w14:algn="ctr">
          <w14:solidFill>
            <w14:srgbClr w14:val="000000"/>
          </w14:solidFill>
          <w14:prstDash w14:val="solid"/>
          <w14:miter w14:lim="0"/>
        </w14:textOutline>
      </w:rPr>
      <w:t>行日期：</w:t>
    </w:r>
    <w:r>
      <w:rPr>
        <w:rFonts w:ascii="Microsoft YaHei" w:eastAsia="Microsoft YaHei" w:hAnsi="Microsoft YaHei" w:cs="Microsoft YaHei"/>
        <w:spacing w:val="-8"/>
        <w:sz w:val="28"/>
        <w:szCs w:val="28"/>
      </w:rPr>
      <w:t xml:space="preserve">   </w:t>
    </w:r>
    <w:r>
      <w:rPr>
        <w:rFonts w:ascii="Microsoft YaHei" w:eastAsia="Microsoft YaHei" w:hAnsi="Microsoft YaHei" w:cs="Microsoft YaHei"/>
        <w:spacing w:val="-8"/>
        <w:sz w:val="28"/>
        <w:szCs w:val="28"/>
        <w:u w:val="single"/>
      </w:rPr>
      <w:t xml:space="preserve"> </w:t>
    </w:r>
    <w:r>
      <w:rPr>
        <w:rFonts w:ascii="Microsoft YaHei" w:eastAsia="Microsoft YaHei" w:hAnsi="Microsoft YaHei" w:cs="Microsoft YaHei"/>
        <w:spacing w:val="-8"/>
        <w:sz w:val="28"/>
        <w:szCs w:val="28"/>
        <w:u w:val="single"/>
        <w14:textOutline w14:w="3175" w14:cap="flat" w14:cmpd="sng" w14:algn="ctr">
          <w14:solidFill>
            <w14:srgbClr w14:val="000000"/>
          </w14:solidFill>
          <w14:prstDash w14:val="solid"/>
          <w14:miter w14:lim="0"/>
        </w14:textOutline>
      </w:rPr>
      <w:t>2016.5——</w:t>
    </w:r>
    <w:r>
      <w:rPr>
        <w:rFonts w:ascii="Microsoft YaHei" w:eastAsia="Microsoft YaHei" w:hAnsi="Microsoft YaHei" w:cs="Microsoft YaHei"/>
        <w:sz w:val="28"/>
        <w:szCs w:val="28"/>
        <w:u w:val="single"/>
      </w:rPr>
      <w:t xml:space="preserve">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8D" w:rsidRDefault="005D4E8D"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8D" w:rsidRDefault="00B13B41">
    <w:pPr>
      <w:spacing w:before="1" w:line="229" w:lineRule="auto"/>
      <w:ind w:left="268"/>
      <w:rPr>
        <w:rFonts w:ascii="Microsoft YaHei" w:eastAsia="Microsoft YaHei" w:hAnsi="Microsoft YaHei" w:cs="Microsoft YaHei"/>
        <w:sz w:val="28"/>
        <w:szCs w:val="28"/>
      </w:rPr>
    </w:pPr>
    <w:r>
      <w:rPr>
        <w:rFonts w:ascii="Microsoft YaHei" w:eastAsia="Microsoft YaHei" w:hAnsi="Microsoft YaHei" w:cs="Microsoft YaHei"/>
        <w:spacing w:val="-12"/>
        <w:sz w:val="28"/>
        <w:szCs w:val="28"/>
        <w14:textOutline w14:w="3175" w14:cap="flat" w14:cmpd="sng" w14:algn="ctr">
          <w14:solidFill>
            <w14:srgbClr w14:val="000000"/>
          </w14:solidFill>
          <w14:prstDash w14:val="solid"/>
          <w14:miter w14:lim="0"/>
        </w14:textOutline>
      </w:rPr>
      <w:t>装机日</w:t>
    </w:r>
    <w:r>
      <w:rPr>
        <w:rFonts w:ascii="Microsoft YaHei" w:eastAsia="Microsoft YaHei" w:hAnsi="Microsoft YaHei" w:cs="Microsoft YaHei"/>
        <w:spacing w:val="-7"/>
        <w:sz w:val="28"/>
        <w:szCs w:val="28"/>
        <w14:textOutline w14:w="3175" w14:cap="flat" w14:cmpd="sng" w14:algn="ctr">
          <w14:solidFill>
            <w14:srgbClr w14:val="000000"/>
          </w14:solidFill>
          <w14:prstDash w14:val="solid"/>
          <w14:miter w14:lim="0"/>
        </w14:textOutline>
      </w:rPr>
      <w:t>期</w:t>
    </w:r>
    <w:r>
      <w:rPr>
        <w:rFonts w:ascii="Microsoft YaHei" w:eastAsia="Microsoft YaHei" w:hAnsi="Microsoft YaHei" w:cs="Microsoft YaHei"/>
        <w:spacing w:val="-6"/>
        <w:sz w:val="28"/>
        <w:szCs w:val="28"/>
        <w14:textOutline w14:w="3175" w14:cap="flat" w14:cmpd="sng" w14:algn="ctr">
          <w14:solidFill>
            <w14:srgbClr w14:val="000000"/>
          </w14:solidFill>
          <w14:prstDash w14:val="solid"/>
          <w14:miter w14:lim="0"/>
        </w14:textOutline>
      </w:rPr>
      <w:t>：</w:t>
    </w:r>
    <w:r>
      <w:rPr>
        <w:rFonts w:ascii="Microsoft YaHei" w:eastAsia="Microsoft YaHei" w:hAnsi="Microsoft YaHei" w:cs="Microsoft YaHei"/>
        <w:spacing w:val="-6"/>
        <w:sz w:val="28"/>
        <w:szCs w:val="28"/>
      </w:rPr>
      <w:t xml:space="preserve">       </w:t>
    </w:r>
    <w:r>
      <w:rPr>
        <w:rFonts w:ascii="Microsoft YaHei" w:eastAsia="Microsoft YaHei" w:hAnsi="Microsoft YaHei" w:cs="Microsoft YaHei"/>
        <w:spacing w:val="-6"/>
        <w:sz w:val="28"/>
        <w:szCs w:val="28"/>
        <w:u w:val="single"/>
      </w:rPr>
      <w:t xml:space="preserve"> </w:t>
    </w:r>
    <w:r>
      <w:rPr>
        <w:rFonts w:ascii="Microsoft YaHei" w:eastAsia="Microsoft YaHei" w:hAnsi="Microsoft YaHei" w:cs="Microsoft YaHei"/>
        <w:spacing w:val="-6"/>
        <w:sz w:val="28"/>
        <w:szCs w:val="28"/>
        <w:u w:val="single"/>
        <w14:textOutline w14:w="3175" w14:cap="flat" w14:cmpd="sng" w14:algn="ctr">
          <w14:solidFill>
            <w14:srgbClr w14:val="000000"/>
          </w14:solidFill>
          <w14:prstDash w14:val="solid"/>
          <w14:miter w14:lim="0"/>
        </w14:textOutline>
      </w:rPr>
      <w:t>2014.6.12——</w:t>
    </w:r>
    <w:r>
      <w:rPr>
        <w:rFonts w:ascii="Microsoft YaHei" w:eastAsia="Microsoft YaHei" w:hAnsi="Microsoft YaHei" w:cs="Microsoft YaHei"/>
        <w:sz w:val="28"/>
        <w:szCs w:val="28"/>
        <w:u w:val="single"/>
      </w:rPr>
      <w:t xml:space="preserve">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8D" w:rsidRDefault="005D4E8D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B41" w:rsidRDefault="00B13B41">
      <w:r>
        <w:separator/>
      </w:r>
    </w:p>
  </w:footnote>
  <w:footnote w:type="continuationSeparator" w:id="0">
    <w:p w:rsidR="00B13B41" w:rsidRDefault="00B13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8D" w:rsidRDefault="00B13B41">
    <w:pPr>
      <w:spacing w:line="974" w:lineRule="exact"/>
      <w:ind w:firstLine="5624"/>
      <w:textAlignment w:val="center"/>
    </w:pPr>
    <w:r>
      <w:rPr>
        <w:noProof/>
        <w:lang w:eastAsia="ko-KR"/>
      </w:rPr>
      <w:drawing>
        <wp:anchor distT="0" distB="0" distL="0" distR="0" simplePos="0" relativeHeight="251656192" behindDoc="0" locked="0" layoutInCell="0" allowOverlap="1">
          <wp:simplePos x="0" y="0"/>
          <wp:positionH relativeFrom="page">
            <wp:posOffset>1143000</wp:posOffset>
          </wp:positionH>
          <wp:positionV relativeFrom="page">
            <wp:posOffset>950595</wp:posOffset>
          </wp:positionV>
          <wp:extent cx="1802765" cy="220980"/>
          <wp:effectExtent l="0" t="0" r="0" b="0"/>
          <wp:wrapNone/>
          <wp:docPr id="5" name="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2891" cy="220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ko-KR"/>
      </w:rPr>
      <w:drawing>
        <wp:inline distT="0" distB="0" distL="0" distR="0">
          <wp:extent cx="1848485" cy="618490"/>
          <wp:effectExtent l="0" t="0" r="0" b="0"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48611" cy="618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4E8D" w:rsidRDefault="00B13B41">
    <w:pPr>
      <w:spacing w:before="77" w:line="140" w:lineRule="exact"/>
      <w:textAlignment w:val="center"/>
    </w:pPr>
    <w:r>
      <w:rPr>
        <w:noProof/>
        <w:lang w:eastAsia="ko-KR"/>
      </w:rPr>
      <w:drawing>
        <wp:inline distT="0" distB="0" distL="0" distR="0">
          <wp:extent cx="6095365" cy="88900"/>
          <wp:effectExtent l="0" t="0" r="0" b="0"/>
          <wp:docPr id="7" name="I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 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095365" cy="8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8D" w:rsidRDefault="005D4E8D">
    <w:pPr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8D" w:rsidRDefault="00B13B41">
    <w:pPr>
      <w:spacing w:line="974" w:lineRule="exact"/>
      <w:ind w:firstLine="5624"/>
      <w:textAlignment w:val="center"/>
    </w:pPr>
    <w:r>
      <w:rPr>
        <w:noProof/>
        <w:lang w:eastAsia="ko-KR"/>
      </w:rPr>
      <w:drawing>
        <wp:anchor distT="0" distB="0" distL="0" distR="0" simplePos="0" relativeHeight="251657216" behindDoc="0" locked="0" layoutInCell="0" allowOverlap="1">
          <wp:simplePos x="0" y="0"/>
          <wp:positionH relativeFrom="page">
            <wp:posOffset>1143000</wp:posOffset>
          </wp:positionH>
          <wp:positionV relativeFrom="page">
            <wp:posOffset>950595</wp:posOffset>
          </wp:positionV>
          <wp:extent cx="1802765" cy="220980"/>
          <wp:effectExtent l="0" t="0" r="0" b="0"/>
          <wp:wrapNone/>
          <wp:docPr id="21" name="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2891" cy="220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ko-KR"/>
      </w:rPr>
      <w:drawing>
        <wp:inline distT="0" distB="0" distL="0" distR="0">
          <wp:extent cx="1848485" cy="618490"/>
          <wp:effectExtent l="0" t="0" r="0" b="0"/>
          <wp:docPr id="22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48611" cy="618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4E8D" w:rsidRDefault="00B13B41">
    <w:pPr>
      <w:spacing w:before="77" w:line="140" w:lineRule="exact"/>
      <w:textAlignment w:val="center"/>
    </w:pPr>
    <w:r>
      <w:rPr>
        <w:noProof/>
        <w:lang w:eastAsia="ko-KR"/>
      </w:rPr>
      <w:drawing>
        <wp:inline distT="0" distB="0" distL="0" distR="0">
          <wp:extent cx="6095365" cy="88900"/>
          <wp:effectExtent l="0" t="0" r="0" b="0"/>
          <wp:docPr id="23" name="I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 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095365" cy="8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8D" w:rsidRDefault="005D4E8D">
    <w:pPr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8D" w:rsidRDefault="00B13B41">
    <w:pPr>
      <w:spacing w:line="974" w:lineRule="exact"/>
      <w:ind w:firstLine="5624"/>
      <w:textAlignment w:val="center"/>
    </w:pPr>
    <w:r>
      <w:rPr>
        <w:noProof/>
        <w:lang w:eastAsia="ko-KR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1143000</wp:posOffset>
          </wp:positionH>
          <wp:positionV relativeFrom="page">
            <wp:posOffset>950595</wp:posOffset>
          </wp:positionV>
          <wp:extent cx="1802765" cy="220980"/>
          <wp:effectExtent l="0" t="0" r="0" b="0"/>
          <wp:wrapNone/>
          <wp:docPr id="33" name="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2891" cy="220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ko-KR"/>
      </w:rPr>
      <w:drawing>
        <wp:inline distT="0" distB="0" distL="0" distR="0">
          <wp:extent cx="1848485" cy="618490"/>
          <wp:effectExtent l="0" t="0" r="0" b="0"/>
          <wp:docPr id="34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48611" cy="618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4E8D" w:rsidRDefault="00B13B41">
    <w:pPr>
      <w:spacing w:before="77" w:line="140" w:lineRule="exact"/>
      <w:textAlignment w:val="center"/>
    </w:pPr>
    <w:r>
      <w:rPr>
        <w:noProof/>
        <w:lang w:eastAsia="ko-KR"/>
      </w:rPr>
      <w:drawing>
        <wp:inline distT="0" distB="0" distL="0" distR="0">
          <wp:extent cx="6095365" cy="88900"/>
          <wp:effectExtent l="0" t="0" r="0" b="0"/>
          <wp:docPr id="35" name="I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 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095365" cy="8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8D" w:rsidRDefault="005D4E8D">
    <w:pPr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8D" w:rsidRDefault="00B13B41">
    <w:pPr>
      <w:spacing w:line="974" w:lineRule="exact"/>
      <w:ind w:firstLine="5624"/>
      <w:textAlignment w:val="center"/>
    </w:pPr>
    <w:r>
      <w:rPr>
        <w:noProof/>
        <w:lang w:eastAsia="ko-KR"/>
      </w:rP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1143000</wp:posOffset>
          </wp:positionH>
          <wp:positionV relativeFrom="page">
            <wp:posOffset>950595</wp:posOffset>
          </wp:positionV>
          <wp:extent cx="1802765" cy="220980"/>
          <wp:effectExtent l="0" t="0" r="0" b="0"/>
          <wp:wrapNone/>
          <wp:docPr id="59" name="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2891" cy="220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ko-KR"/>
      </w:rPr>
      <w:drawing>
        <wp:inline distT="0" distB="0" distL="0" distR="0">
          <wp:extent cx="1848485" cy="618490"/>
          <wp:effectExtent l="0" t="0" r="0" b="0"/>
          <wp:docPr id="60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48611" cy="618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4E8D" w:rsidRDefault="00B13B41">
    <w:pPr>
      <w:spacing w:before="77" w:line="140" w:lineRule="exact"/>
      <w:textAlignment w:val="center"/>
    </w:pPr>
    <w:r>
      <w:rPr>
        <w:noProof/>
        <w:lang w:eastAsia="ko-KR"/>
      </w:rPr>
      <w:drawing>
        <wp:inline distT="0" distB="0" distL="0" distR="0">
          <wp:extent cx="6095365" cy="88900"/>
          <wp:effectExtent l="0" t="0" r="0" b="0"/>
          <wp:docPr id="61" name="I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IM 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095365" cy="8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8D" w:rsidRDefault="005D4E8D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174"/>
    <w:multiLevelType w:val="hybridMultilevel"/>
    <w:tmpl w:val="F4BA238A"/>
    <w:lvl w:ilvl="0" w:tplc="58C27C24">
      <w:start w:val="2023"/>
      <w:numFmt w:val="decimal"/>
      <w:lvlText w:val="%1"/>
      <w:lvlJc w:val="left"/>
      <w:pPr>
        <w:ind w:left="4653" w:hanging="960"/>
      </w:pPr>
      <w:rPr>
        <w:rFonts w:eastAsia="Microsoft YaHei" w:hint="default"/>
      </w:rPr>
    </w:lvl>
    <w:lvl w:ilvl="1" w:tplc="04090019" w:tentative="1">
      <w:start w:val="1"/>
      <w:numFmt w:val="upperLetter"/>
      <w:lvlText w:val="%2."/>
      <w:lvlJc w:val="left"/>
      <w:pPr>
        <w:ind w:left="4493" w:hanging="400"/>
      </w:pPr>
    </w:lvl>
    <w:lvl w:ilvl="2" w:tplc="0409001B" w:tentative="1">
      <w:start w:val="1"/>
      <w:numFmt w:val="lowerRoman"/>
      <w:lvlText w:val="%3."/>
      <w:lvlJc w:val="right"/>
      <w:pPr>
        <w:ind w:left="4893" w:hanging="400"/>
      </w:pPr>
    </w:lvl>
    <w:lvl w:ilvl="3" w:tplc="0409000F" w:tentative="1">
      <w:start w:val="1"/>
      <w:numFmt w:val="decimal"/>
      <w:lvlText w:val="%4."/>
      <w:lvlJc w:val="left"/>
      <w:pPr>
        <w:ind w:left="5293" w:hanging="400"/>
      </w:pPr>
    </w:lvl>
    <w:lvl w:ilvl="4" w:tplc="04090019" w:tentative="1">
      <w:start w:val="1"/>
      <w:numFmt w:val="upperLetter"/>
      <w:lvlText w:val="%5."/>
      <w:lvlJc w:val="left"/>
      <w:pPr>
        <w:ind w:left="5693" w:hanging="400"/>
      </w:pPr>
    </w:lvl>
    <w:lvl w:ilvl="5" w:tplc="0409001B" w:tentative="1">
      <w:start w:val="1"/>
      <w:numFmt w:val="lowerRoman"/>
      <w:lvlText w:val="%6."/>
      <w:lvlJc w:val="right"/>
      <w:pPr>
        <w:ind w:left="6093" w:hanging="400"/>
      </w:pPr>
    </w:lvl>
    <w:lvl w:ilvl="6" w:tplc="0409000F" w:tentative="1">
      <w:start w:val="1"/>
      <w:numFmt w:val="decimal"/>
      <w:lvlText w:val="%7."/>
      <w:lvlJc w:val="left"/>
      <w:pPr>
        <w:ind w:left="6493" w:hanging="400"/>
      </w:pPr>
    </w:lvl>
    <w:lvl w:ilvl="7" w:tplc="04090019" w:tentative="1">
      <w:start w:val="1"/>
      <w:numFmt w:val="upperLetter"/>
      <w:lvlText w:val="%8."/>
      <w:lvlJc w:val="left"/>
      <w:pPr>
        <w:ind w:left="6893" w:hanging="400"/>
      </w:pPr>
    </w:lvl>
    <w:lvl w:ilvl="8" w:tplc="0409001B" w:tentative="1">
      <w:start w:val="1"/>
      <w:numFmt w:val="lowerRoman"/>
      <w:lvlText w:val="%9."/>
      <w:lvlJc w:val="right"/>
      <w:pPr>
        <w:ind w:left="7293" w:hanging="400"/>
      </w:pPr>
    </w:lvl>
  </w:abstractNum>
  <w:abstractNum w:abstractNumId="1" w15:restartNumberingAfterBreak="0">
    <w:nsid w:val="419D74E5"/>
    <w:multiLevelType w:val="hybridMultilevel"/>
    <w:tmpl w:val="08E46A2C"/>
    <w:lvl w:ilvl="0" w:tplc="D328592A">
      <w:start w:val="2023"/>
      <w:numFmt w:val="bullet"/>
      <w:lvlText w:val="-"/>
      <w:lvlJc w:val="left"/>
      <w:pPr>
        <w:ind w:left="112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62B035C2"/>
    <w:multiLevelType w:val="hybridMultilevel"/>
    <w:tmpl w:val="628C2672"/>
    <w:lvl w:ilvl="0" w:tplc="BC9AD39A">
      <w:numFmt w:val="bullet"/>
      <w:lvlText w:val="-"/>
      <w:lvlJc w:val="left"/>
      <w:pPr>
        <w:ind w:left="7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4OThkNGE2OTZjOWMyYWM3NDk2M2NlNmUyMWQ1ZWEifQ=="/>
  </w:docVars>
  <w:rsids>
    <w:rsidRoot w:val="005D4E8D"/>
    <w:rsid w:val="00191B7B"/>
    <w:rsid w:val="001F40FA"/>
    <w:rsid w:val="005D4E8D"/>
    <w:rsid w:val="00724C37"/>
    <w:rsid w:val="008A2A5F"/>
    <w:rsid w:val="00A41DCD"/>
    <w:rsid w:val="00B13B41"/>
    <w:rsid w:val="00D50078"/>
    <w:rsid w:val="00E2590F"/>
    <w:rsid w:val="00EE101B"/>
    <w:rsid w:val="00F21F82"/>
    <w:rsid w:val="2515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4CBC6"/>
  <w15:docId w15:val="{2C7DE6D5-25C2-40E2-84BF-ABBFE7B4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rsid w:val="00F21F8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9.jpeg"/><Relationship Id="rId26" Type="http://schemas.openxmlformats.org/officeDocument/2006/relationships/header" Target="header3.xml"/><Relationship Id="rId39" Type="http://schemas.openxmlformats.org/officeDocument/2006/relationships/header" Target="header6.xml"/><Relationship Id="rId21" Type="http://schemas.openxmlformats.org/officeDocument/2006/relationships/header" Target="header2.xml"/><Relationship Id="rId34" Type="http://schemas.openxmlformats.org/officeDocument/2006/relationships/header" Target="header5.xml"/><Relationship Id="rId42" Type="http://schemas.openxmlformats.org/officeDocument/2006/relationships/image" Target="media/image25.jpeg"/><Relationship Id="rId47" Type="http://schemas.openxmlformats.org/officeDocument/2006/relationships/image" Target="media/image30.jpeg"/><Relationship Id="rId50" Type="http://schemas.openxmlformats.org/officeDocument/2006/relationships/image" Target="media/image32.jpeg"/><Relationship Id="rId55" Type="http://schemas.openxmlformats.org/officeDocument/2006/relationships/image" Target="media/image36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9" Type="http://schemas.openxmlformats.org/officeDocument/2006/relationships/image" Target="media/image17.jpeg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32" Type="http://schemas.openxmlformats.org/officeDocument/2006/relationships/image" Target="media/image19.jpeg"/><Relationship Id="rId37" Type="http://schemas.openxmlformats.org/officeDocument/2006/relationships/image" Target="media/image22.jpeg"/><Relationship Id="rId40" Type="http://schemas.openxmlformats.org/officeDocument/2006/relationships/footer" Target="footer4.xml"/><Relationship Id="rId45" Type="http://schemas.openxmlformats.org/officeDocument/2006/relationships/image" Target="media/image28.jpeg"/><Relationship Id="rId53" Type="http://schemas.openxmlformats.org/officeDocument/2006/relationships/header" Target="header8.xml"/><Relationship Id="rId58" Type="http://schemas.openxmlformats.org/officeDocument/2006/relationships/image" Target="media/image39.jpeg"/><Relationship Id="rId5" Type="http://schemas.openxmlformats.org/officeDocument/2006/relationships/webSettings" Target="webSettings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2.xml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footer" Target="footer3.xml"/><Relationship Id="rId43" Type="http://schemas.openxmlformats.org/officeDocument/2006/relationships/image" Target="media/image26.jpeg"/><Relationship Id="rId48" Type="http://schemas.openxmlformats.org/officeDocument/2006/relationships/header" Target="header7.xml"/><Relationship Id="rId56" Type="http://schemas.openxmlformats.org/officeDocument/2006/relationships/image" Target="media/image37.jpeg"/><Relationship Id="rId8" Type="http://schemas.openxmlformats.org/officeDocument/2006/relationships/image" Target="media/image1.png"/><Relationship Id="rId51" Type="http://schemas.openxmlformats.org/officeDocument/2006/relationships/image" Target="media/image33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4.png"/><Relationship Id="rId33" Type="http://schemas.openxmlformats.org/officeDocument/2006/relationships/image" Target="media/image20.jpeg"/><Relationship Id="rId38" Type="http://schemas.openxmlformats.org/officeDocument/2006/relationships/image" Target="media/image23.jpeg"/><Relationship Id="rId46" Type="http://schemas.openxmlformats.org/officeDocument/2006/relationships/image" Target="media/image29.jpeg"/><Relationship Id="rId59" Type="http://schemas.openxmlformats.org/officeDocument/2006/relationships/fontTable" Target="fontTable.xml"/><Relationship Id="rId20" Type="http://schemas.openxmlformats.org/officeDocument/2006/relationships/image" Target="media/image11.jpeg"/><Relationship Id="rId41" Type="http://schemas.openxmlformats.org/officeDocument/2006/relationships/image" Target="media/image24.jpeg"/><Relationship Id="rId54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2.jpeg"/><Relationship Id="rId28" Type="http://schemas.openxmlformats.org/officeDocument/2006/relationships/image" Target="media/image16.jpeg"/><Relationship Id="rId36" Type="http://schemas.openxmlformats.org/officeDocument/2006/relationships/image" Target="media/image21.jpeg"/><Relationship Id="rId49" Type="http://schemas.openxmlformats.org/officeDocument/2006/relationships/image" Target="media/image31.jpeg"/><Relationship Id="rId57" Type="http://schemas.openxmlformats.org/officeDocument/2006/relationships/image" Target="media/image38.jpeg"/><Relationship Id="rId10" Type="http://schemas.openxmlformats.org/officeDocument/2006/relationships/image" Target="media/image3.png"/><Relationship Id="rId31" Type="http://schemas.openxmlformats.org/officeDocument/2006/relationships/header" Target="header4.xml"/><Relationship Id="rId44" Type="http://schemas.openxmlformats.org/officeDocument/2006/relationships/image" Target="media/image27.jpeg"/><Relationship Id="rId52" Type="http://schemas.openxmlformats.org/officeDocument/2006/relationships/image" Target="media/image34.jpeg"/><Relationship Id="rId6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FXD</dc:creator>
  <cp:lastModifiedBy>ANYONE</cp:lastModifiedBy>
  <cp:revision>3</cp:revision>
  <dcterms:created xsi:type="dcterms:W3CDTF">2023-05-30T09:20:00Z</dcterms:created>
  <dcterms:modified xsi:type="dcterms:W3CDTF">2024-10-11T00:12:00Z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O" pid="2">
    <vt:lpwstr>wqlLaW5nc29mdCBQREYgdG8gV1BTIDgw</vt:lpwstr>
  </property>
  <property fmtid="{D5CDD505-2E9C-101B-9397-08002B2CF9AE}" name="Created" pid="3">
    <vt:filetime>2023-05-30T16:30:26Z</vt:filetime>
  </property>
  <property fmtid="{D5CDD505-2E9C-101B-9397-08002B2CF9AE}" name="KSOProductBuildVer" pid="4">
    <vt:lpwstr>2052-11.1.0.14309</vt:lpwstr>
  </property>
  <property fmtid="{D5CDD505-2E9C-101B-9397-08002B2CF9AE}" name="ICV" pid="5">
    <vt:lpwstr>478D9CA054044E44979562E91E925F41_13</vt:lpwstr>
  </property>
  <property fmtid="{D5CDD505-2E9C-101B-9397-08002B2CF9AE}" name="Fasoo_Trace_ID" pid="6">
    <vt:lpwstr>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</vt:lpwstr>
  </property>
</Properties>
</file>